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EBF6" w14:textId="360E5DED" w:rsidR="00B71919" w:rsidRPr="006F60A3" w:rsidRDefault="00531425" w:rsidP="00531425">
      <w:pPr>
        <w:widowControl/>
        <w:ind w:left="241" w:hangingChars="100" w:hanging="241"/>
        <w:jc w:val="center"/>
        <w:rPr>
          <w:rFonts w:asciiTheme="majorHAnsi" w:eastAsiaTheme="majorEastAsia" w:hAnsiTheme="majorHAnsi" w:cstheme="majorHAnsi"/>
          <w:b/>
          <w:color w:val="000000" w:themeColor="text1"/>
          <w:sz w:val="22"/>
        </w:rPr>
      </w:pPr>
      <w:r w:rsidRPr="006F60A3">
        <w:rPr>
          <w:rFonts w:asciiTheme="majorHAnsi" w:eastAsiaTheme="majorEastAsia" w:hAnsiTheme="majorHAnsi" w:cstheme="majorHAnsi" w:hint="eastAsia"/>
          <w:b/>
          <w:bCs/>
          <w:color w:val="000000" w:themeColor="text1"/>
          <w:sz w:val="24"/>
          <w:szCs w:val="24"/>
        </w:rPr>
        <w:t>原発性脂質異常症の</w:t>
      </w:r>
      <w:r w:rsidR="005400BF" w:rsidRPr="006F60A3">
        <w:rPr>
          <w:rFonts w:asciiTheme="majorHAnsi" w:eastAsiaTheme="majorEastAsia" w:hAnsiTheme="majorHAnsi" w:cstheme="majorHAnsi" w:hint="eastAsia"/>
          <w:b/>
          <w:bCs/>
          <w:color w:val="000000" w:themeColor="text1"/>
          <w:sz w:val="24"/>
          <w:szCs w:val="24"/>
        </w:rPr>
        <w:t>予後実態調査</w:t>
      </w:r>
      <w:r w:rsidR="00BC3809" w:rsidRPr="006F60A3">
        <w:rPr>
          <w:rFonts w:asciiTheme="majorHAnsi" w:eastAsiaTheme="majorEastAsia" w:hAnsiTheme="majorHAnsi" w:cstheme="majorHAnsi"/>
          <w:b/>
          <w:bCs/>
          <w:color w:val="000000"/>
          <w:szCs w:val="24"/>
        </w:rPr>
        <w:br/>
      </w:r>
    </w:p>
    <w:p w14:paraId="509706D8" w14:textId="77777777" w:rsidR="005950D3" w:rsidRPr="006F60A3" w:rsidRDefault="005950D3" w:rsidP="005950D3">
      <w:pPr>
        <w:widowControl/>
        <w:jc w:val="left"/>
        <w:rPr>
          <w:rFonts w:asciiTheme="majorHAnsi" w:eastAsiaTheme="majorEastAsia" w:hAnsiTheme="majorHAnsi" w:cstheme="majorHAnsi"/>
          <w:color w:val="FF0000"/>
          <w:sz w:val="22"/>
        </w:rPr>
      </w:pPr>
      <w:r w:rsidRPr="006F60A3">
        <w:rPr>
          <w:rFonts w:asciiTheme="majorHAnsi" w:eastAsiaTheme="majorEastAsia" w:hAnsiTheme="majorHAnsi" w:cstheme="majorHAnsi"/>
          <w:b/>
          <w:color w:val="000000" w:themeColor="text1"/>
          <w:sz w:val="22"/>
        </w:rPr>
        <w:t>１．研究の対象</w:t>
      </w:r>
    </w:p>
    <w:p w14:paraId="4CEE7B70" w14:textId="1B59D7C6" w:rsidR="00401ECB" w:rsidRPr="006F60A3" w:rsidRDefault="005400BF" w:rsidP="005400BF">
      <w:pPr>
        <w:widowControl/>
        <w:ind w:leftChars="100" w:left="210"/>
        <w:jc w:val="left"/>
        <w:rPr>
          <w:rFonts w:asciiTheme="majorHAnsi" w:eastAsiaTheme="majorEastAsia" w:hAnsiTheme="majorHAnsi" w:cstheme="majorHAnsi"/>
          <w:bCs/>
          <w:szCs w:val="24"/>
        </w:rPr>
      </w:pPr>
      <w:r w:rsidRPr="006F60A3">
        <w:rPr>
          <w:rFonts w:asciiTheme="majorHAnsi" w:eastAsiaTheme="majorEastAsia" w:hAnsiTheme="majorHAnsi" w:cstheme="majorHAnsi"/>
          <w:bCs/>
          <w:szCs w:val="24"/>
        </w:rPr>
        <w:t>2015</w:t>
      </w:r>
      <w:r w:rsidRPr="006F60A3">
        <w:rPr>
          <w:rFonts w:asciiTheme="majorHAnsi" w:eastAsiaTheme="majorEastAsia" w:hAnsiTheme="majorHAnsi" w:cstheme="majorHAnsi"/>
          <w:bCs/>
          <w:szCs w:val="24"/>
        </w:rPr>
        <w:t>年</w:t>
      </w:r>
      <w:r w:rsidRPr="006F60A3">
        <w:rPr>
          <w:rFonts w:asciiTheme="majorHAnsi" w:eastAsiaTheme="majorEastAsia" w:hAnsiTheme="majorHAnsi" w:cstheme="majorHAnsi"/>
          <w:bCs/>
          <w:szCs w:val="24"/>
        </w:rPr>
        <w:t>8</w:t>
      </w:r>
      <w:r w:rsidRPr="006F60A3">
        <w:rPr>
          <w:rFonts w:asciiTheme="majorHAnsi" w:eastAsiaTheme="majorEastAsia" w:hAnsiTheme="majorHAnsi" w:cstheme="majorHAnsi"/>
          <w:bCs/>
          <w:szCs w:val="24"/>
        </w:rPr>
        <w:t>月以降に当院</w:t>
      </w:r>
      <w:r w:rsidR="0026692B" w:rsidRPr="006F60A3">
        <w:rPr>
          <w:rFonts w:asciiTheme="majorHAnsi" w:eastAsiaTheme="majorEastAsia" w:hAnsiTheme="majorHAnsi" w:cstheme="majorHAnsi" w:hint="eastAsia"/>
          <w:bCs/>
          <w:szCs w:val="24"/>
        </w:rPr>
        <w:t>および下記の共同研究施設に</w:t>
      </w:r>
      <w:r w:rsidRPr="006F60A3">
        <w:rPr>
          <w:rFonts w:asciiTheme="majorHAnsi" w:eastAsiaTheme="majorEastAsia" w:hAnsiTheme="majorHAnsi" w:cstheme="majorHAnsi"/>
          <w:bCs/>
          <w:szCs w:val="24"/>
        </w:rPr>
        <w:t>通院中で、以下</w:t>
      </w:r>
      <w:r w:rsidR="00291119" w:rsidRPr="006F60A3">
        <w:rPr>
          <w:rFonts w:asciiTheme="majorHAnsi" w:eastAsiaTheme="majorEastAsia" w:hAnsiTheme="majorHAnsi" w:cstheme="majorHAnsi" w:hint="eastAsia"/>
          <w:bCs/>
          <w:szCs w:val="24"/>
        </w:rPr>
        <w:t>（※）</w:t>
      </w:r>
      <w:r w:rsidRPr="006F60A3">
        <w:rPr>
          <w:rFonts w:asciiTheme="majorHAnsi" w:eastAsiaTheme="majorEastAsia" w:hAnsiTheme="majorHAnsi" w:cstheme="majorHAnsi"/>
          <w:bCs/>
          <w:szCs w:val="24"/>
        </w:rPr>
        <w:t>に当てはまる方</w:t>
      </w:r>
      <w:r w:rsidR="00401ECB" w:rsidRPr="006F60A3">
        <w:rPr>
          <w:rFonts w:asciiTheme="majorHAnsi" w:eastAsiaTheme="majorEastAsia" w:hAnsiTheme="majorHAnsi" w:cstheme="majorHAnsi"/>
          <w:bCs/>
          <w:szCs w:val="24"/>
        </w:rPr>
        <w:t>。</w:t>
      </w:r>
      <w:r w:rsidR="00401ECB" w:rsidRPr="006F60A3">
        <w:rPr>
          <w:rFonts w:asciiTheme="majorHAnsi" w:eastAsiaTheme="majorEastAsia" w:hAnsiTheme="majorHAnsi" w:cstheme="majorHAnsi" w:hint="eastAsia"/>
          <w:bCs/>
          <w:szCs w:val="24"/>
        </w:rPr>
        <w:t>または、以前に家族性高コレステロール血症</w:t>
      </w:r>
      <w:r w:rsidR="00E55910" w:rsidRPr="006F60A3">
        <w:rPr>
          <w:rFonts w:asciiTheme="majorHAnsi" w:eastAsiaTheme="majorEastAsia" w:hAnsiTheme="majorHAnsi" w:cstheme="majorHAnsi" w:hint="eastAsia"/>
          <w:bCs/>
          <w:szCs w:val="24"/>
        </w:rPr>
        <w:t>（</w:t>
      </w:r>
      <w:r w:rsidR="00E55910" w:rsidRPr="006F60A3">
        <w:rPr>
          <w:rFonts w:asciiTheme="majorHAnsi" w:eastAsiaTheme="majorEastAsia" w:hAnsiTheme="majorHAnsi" w:cstheme="majorHAnsi" w:hint="eastAsia"/>
          <w:bCs/>
          <w:szCs w:val="24"/>
        </w:rPr>
        <w:t>FH</w:t>
      </w:r>
      <w:r w:rsidR="00E55910" w:rsidRPr="006F60A3">
        <w:rPr>
          <w:rFonts w:asciiTheme="majorHAnsi" w:eastAsiaTheme="majorEastAsia" w:hAnsiTheme="majorHAnsi" w:cstheme="majorHAnsi" w:hint="eastAsia"/>
          <w:bCs/>
          <w:szCs w:val="24"/>
        </w:rPr>
        <w:t>）</w:t>
      </w:r>
      <w:r w:rsidR="00401ECB" w:rsidRPr="006F60A3">
        <w:rPr>
          <w:rFonts w:asciiTheme="majorHAnsi" w:eastAsiaTheme="majorEastAsia" w:hAnsiTheme="majorHAnsi" w:cstheme="majorHAnsi" w:hint="eastAsia"/>
          <w:bCs/>
          <w:szCs w:val="24"/>
        </w:rPr>
        <w:t>に対する脂質低下療法の有効性および安全性に関する調査（</w:t>
      </w:r>
      <w:r w:rsidR="00401ECB" w:rsidRPr="006F60A3">
        <w:rPr>
          <w:rFonts w:asciiTheme="majorHAnsi" w:eastAsiaTheme="majorEastAsia" w:hAnsiTheme="majorHAnsi" w:cstheme="majorHAnsi"/>
          <w:bCs/>
          <w:szCs w:val="24"/>
        </w:rPr>
        <w:t>FAME</w:t>
      </w:r>
      <w:r w:rsidR="00401ECB" w:rsidRPr="006F60A3">
        <w:rPr>
          <w:rFonts w:asciiTheme="majorHAnsi" w:eastAsiaTheme="majorEastAsia" w:hAnsiTheme="majorHAnsi" w:cstheme="majorHAnsi"/>
          <w:bCs/>
          <w:szCs w:val="24"/>
        </w:rPr>
        <w:t>試験）にご協力いただいた方。</w:t>
      </w:r>
    </w:p>
    <w:p w14:paraId="3BF28E66" w14:textId="44A61023" w:rsidR="00291119" w:rsidRPr="006F60A3" w:rsidRDefault="00291119" w:rsidP="00291119">
      <w:pPr>
        <w:widowControl/>
        <w:ind w:leftChars="100" w:left="210"/>
        <w:jc w:val="left"/>
        <w:rPr>
          <w:rFonts w:ascii="ＭＳ ゴシック" w:eastAsia="ＭＳ ゴシック" w:hAnsi="ＭＳ ゴシック" w:cs="ＭＳ ゴシック"/>
          <w:bCs/>
          <w:szCs w:val="24"/>
        </w:rPr>
      </w:pPr>
      <w:r w:rsidRPr="006F60A3">
        <w:rPr>
          <w:rFonts w:ascii="ＭＳ ゴシック" w:eastAsia="ＭＳ ゴシック" w:hAnsi="ＭＳ ゴシック" w:cs="ＭＳ ゴシック" w:hint="eastAsia"/>
          <w:bCs/>
          <w:szCs w:val="24"/>
        </w:rPr>
        <w:t>※下記の疾患について、医師に診断された患者</w:t>
      </w:r>
    </w:p>
    <w:p w14:paraId="634DBF56" w14:textId="77777777" w:rsidR="00291119" w:rsidRPr="006F60A3" w:rsidRDefault="00291119" w:rsidP="00291119">
      <w:pPr>
        <w:widowControl/>
        <w:ind w:leftChars="100" w:left="210"/>
        <w:jc w:val="left"/>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①</w:t>
      </w:r>
      <w:r w:rsidRPr="006F60A3">
        <w:rPr>
          <w:rFonts w:asciiTheme="majorHAnsi" w:eastAsia="ＭＳ ゴシック" w:hAnsiTheme="majorHAnsi" w:cstheme="majorHAnsi"/>
          <w:bCs/>
          <w:szCs w:val="24"/>
        </w:rPr>
        <w:t xml:space="preserve"> FH</w:t>
      </w:r>
      <w:r w:rsidRPr="006F60A3">
        <w:rPr>
          <w:rFonts w:asciiTheme="majorHAnsi" w:eastAsia="ＭＳ ゴシック" w:hAnsiTheme="majorHAnsi" w:cstheme="majorHAnsi"/>
          <w:bCs/>
          <w:szCs w:val="24"/>
        </w:rPr>
        <w:t>ホモ接合体</w:t>
      </w:r>
    </w:p>
    <w:p w14:paraId="38B22FBE" w14:textId="77777777" w:rsidR="00291119" w:rsidRPr="006F60A3" w:rsidRDefault="00291119" w:rsidP="00291119">
      <w:pPr>
        <w:widowControl/>
        <w:ind w:leftChars="100" w:left="210"/>
        <w:jc w:val="left"/>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②</w:t>
      </w:r>
      <w:r w:rsidRPr="006F60A3">
        <w:rPr>
          <w:rFonts w:asciiTheme="majorHAnsi" w:eastAsia="ＭＳ ゴシック" w:hAnsiTheme="majorHAnsi" w:cstheme="majorHAnsi"/>
          <w:bCs/>
          <w:szCs w:val="24"/>
        </w:rPr>
        <w:t xml:space="preserve"> FH</w:t>
      </w:r>
      <w:r w:rsidRPr="006F60A3">
        <w:rPr>
          <w:rFonts w:asciiTheme="majorHAnsi" w:eastAsia="ＭＳ ゴシック" w:hAnsiTheme="majorHAnsi" w:cstheme="majorHAnsi"/>
          <w:bCs/>
          <w:szCs w:val="24"/>
        </w:rPr>
        <w:t>ヘテロ</w:t>
      </w:r>
    </w:p>
    <w:p w14:paraId="26DE5C46" w14:textId="77777777" w:rsidR="00291119" w:rsidRPr="006F60A3" w:rsidRDefault="00291119" w:rsidP="00291119">
      <w:pPr>
        <w:widowControl/>
        <w:ind w:leftChars="100" w:left="210"/>
        <w:jc w:val="left"/>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③</w:t>
      </w:r>
      <w:r w:rsidRPr="006F60A3">
        <w:rPr>
          <w:rFonts w:asciiTheme="majorHAnsi" w:eastAsia="ＭＳ ゴシック" w:hAnsiTheme="majorHAnsi" w:cstheme="majorHAnsi"/>
          <w:bCs/>
          <w:szCs w:val="24"/>
        </w:rPr>
        <w:t xml:space="preserve"> </w:t>
      </w:r>
      <w:r w:rsidRPr="006F60A3">
        <w:rPr>
          <w:rFonts w:asciiTheme="majorHAnsi" w:eastAsia="ＭＳ ゴシック" w:hAnsiTheme="majorHAnsi" w:cstheme="majorHAnsi"/>
          <w:bCs/>
          <w:szCs w:val="24"/>
        </w:rPr>
        <w:t>家族性</w:t>
      </w:r>
      <w:r w:rsidRPr="006F60A3">
        <w:rPr>
          <w:rFonts w:asciiTheme="majorHAnsi" w:eastAsia="ＭＳ ゴシック" w:hAnsiTheme="majorHAnsi" w:cstheme="majorHAnsi"/>
          <w:bCs/>
          <w:szCs w:val="24"/>
        </w:rPr>
        <w:t>III</w:t>
      </w:r>
      <w:r w:rsidRPr="006F60A3">
        <w:rPr>
          <w:rFonts w:asciiTheme="majorHAnsi" w:eastAsia="ＭＳ ゴシック" w:hAnsiTheme="majorHAnsi" w:cstheme="majorHAnsi"/>
          <w:bCs/>
          <w:szCs w:val="24"/>
        </w:rPr>
        <w:t>型高脂血症</w:t>
      </w:r>
    </w:p>
    <w:p w14:paraId="3B86B183" w14:textId="77777777" w:rsidR="00291119" w:rsidRPr="006F60A3" w:rsidRDefault="00291119" w:rsidP="00291119">
      <w:pPr>
        <w:widowControl/>
        <w:ind w:leftChars="100" w:left="210"/>
        <w:jc w:val="left"/>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④</w:t>
      </w:r>
      <w:r w:rsidRPr="006F60A3">
        <w:rPr>
          <w:rFonts w:asciiTheme="majorHAnsi" w:eastAsia="ＭＳ ゴシック" w:hAnsiTheme="majorHAnsi" w:cstheme="majorHAnsi"/>
          <w:bCs/>
          <w:szCs w:val="24"/>
        </w:rPr>
        <w:t xml:space="preserve"> </w:t>
      </w:r>
      <w:r w:rsidRPr="006F60A3">
        <w:rPr>
          <w:rFonts w:asciiTheme="majorHAnsi" w:eastAsia="ＭＳ ゴシック" w:hAnsiTheme="majorHAnsi" w:cstheme="majorHAnsi"/>
          <w:bCs/>
          <w:szCs w:val="24"/>
        </w:rPr>
        <w:t>高カイロミクロン血症</w:t>
      </w:r>
    </w:p>
    <w:p w14:paraId="3954BE64" w14:textId="77777777" w:rsidR="00291119" w:rsidRPr="006F60A3" w:rsidRDefault="00291119" w:rsidP="00291119">
      <w:pPr>
        <w:widowControl/>
        <w:ind w:leftChars="100" w:left="210"/>
        <w:jc w:val="left"/>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⑤</w:t>
      </w:r>
      <w:r w:rsidRPr="006F60A3">
        <w:rPr>
          <w:rFonts w:asciiTheme="majorHAnsi" w:eastAsia="ＭＳ ゴシック" w:hAnsiTheme="majorHAnsi" w:cstheme="majorHAnsi"/>
          <w:bCs/>
          <w:szCs w:val="24"/>
        </w:rPr>
        <w:t xml:space="preserve"> </w:t>
      </w:r>
      <w:r w:rsidRPr="006F60A3">
        <w:rPr>
          <w:rFonts w:asciiTheme="majorHAnsi" w:eastAsia="ＭＳ ゴシック" w:hAnsiTheme="majorHAnsi" w:cstheme="majorHAnsi"/>
          <w:bCs/>
          <w:szCs w:val="24"/>
        </w:rPr>
        <w:t>シトステロール血症</w:t>
      </w:r>
    </w:p>
    <w:p w14:paraId="4A71D93D" w14:textId="77777777" w:rsidR="006533F6" w:rsidRPr="006F60A3" w:rsidRDefault="00291119" w:rsidP="006533F6">
      <w:pPr>
        <w:widowControl/>
        <w:ind w:firstLine="210"/>
        <w:rPr>
          <w:rFonts w:asciiTheme="majorHAnsi" w:eastAsia="ＭＳ ゴシック" w:hAnsiTheme="majorHAnsi" w:cstheme="majorHAnsi"/>
          <w:bCs/>
          <w:szCs w:val="24"/>
        </w:rPr>
      </w:pPr>
      <w:r w:rsidRPr="006F60A3">
        <w:rPr>
          <w:rFonts w:ascii="ＭＳ ゴシック" w:eastAsia="ＭＳ ゴシック" w:hAnsi="ＭＳ ゴシック" w:cs="ＭＳ ゴシック" w:hint="eastAsia"/>
          <w:bCs/>
          <w:szCs w:val="24"/>
        </w:rPr>
        <w:t>⑥</w:t>
      </w:r>
      <w:r w:rsidRPr="006F60A3">
        <w:rPr>
          <w:rFonts w:asciiTheme="majorHAnsi" w:eastAsia="ＭＳ ゴシック" w:hAnsiTheme="majorHAnsi" w:cstheme="majorHAnsi"/>
          <w:bCs/>
          <w:szCs w:val="24"/>
        </w:rPr>
        <w:t xml:space="preserve"> </w:t>
      </w:r>
      <w:r w:rsidRPr="006F60A3">
        <w:rPr>
          <w:rFonts w:asciiTheme="majorHAnsi" w:eastAsia="ＭＳ ゴシック" w:hAnsiTheme="majorHAnsi" w:cstheme="majorHAnsi"/>
          <w:bCs/>
          <w:szCs w:val="24"/>
        </w:rPr>
        <w:t>脳腱黄色腫症</w:t>
      </w:r>
      <w:bookmarkStart w:id="0" w:name="_Hlk31631772"/>
    </w:p>
    <w:p w14:paraId="04B44A88" w14:textId="3458B704" w:rsidR="006533F6" w:rsidRPr="006F60A3" w:rsidRDefault="006533F6" w:rsidP="006533F6">
      <w:pPr>
        <w:widowControl/>
        <w:ind w:firstLine="210"/>
        <w:rPr>
          <w:rFonts w:asciiTheme="majorHAnsi" w:eastAsiaTheme="majorEastAsia" w:hAnsiTheme="majorHAnsi" w:cstheme="majorHAnsi"/>
        </w:rPr>
      </w:pPr>
      <w:r w:rsidRPr="006F60A3">
        <w:rPr>
          <w:rFonts w:ascii="ＭＳ ゴシック" w:eastAsia="ＭＳ ゴシック" w:hAnsi="ＭＳ ゴシック" w:cs="ＭＳ ゴシック" w:hint="eastAsia"/>
        </w:rPr>
        <w:t>⑦</w:t>
      </w:r>
      <w:r w:rsidRPr="006F60A3">
        <w:rPr>
          <w:rFonts w:asciiTheme="majorHAnsi" w:eastAsiaTheme="majorEastAsia" w:hAnsiTheme="majorHAnsi" w:cstheme="majorHAnsi"/>
        </w:rPr>
        <w:t xml:space="preserve"> LCAT</w:t>
      </w:r>
      <w:r w:rsidRPr="006F60A3">
        <w:rPr>
          <w:rFonts w:asciiTheme="majorHAnsi" w:eastAsiaTheme="majorEastAsia" w:hAnsiTheme="majorHAnsi" w:cstheme="majorHAnsi"/>
        </w:rPr>
        <w:t>欠損症</w:t>
      </w:r>
    </w:p>
    <w:p w14:paraId="139BF948" w14:textId="77777777" w:rsidR="006533F6" w:rsidRPr="006F60A3" w:rsidRDefault="006533F6" w:rsidP="006533F6">
      <w:pPr>
        <w:widowControl/>
        <w:ind w:firstLine="210"/>
        <w:rPr>
          <w:rFonts w:asciiTheme="majorHAnsi" w:eastAsiaTheme="majorEastAsia" w:hAnsiTheme="majorHAnsi" w:cstheme="majorHAnsi"/>
        </w:rPr>
      </w:pPr>
      <w:r w:rsidRPr="006F60A3">
        <w:rPr>
          <w:rFonts w:ascii="ＭＳ ゴシック" w:eastAsia="ＭＳ ゴシック" w:hAnsi="ＭＳ ゴシック" w:cs="ＭＳ ゴシック" w:hint="eastAsia"/>
        </w:rPr>
        <w:t>⑧</w:t>
      </w:r>
      <w:r w:rsidRPr="006F60A3">
        <w:rPr>
          <w:rFonts w:asciiTheme="majorHAnsi" w:eastAsiaTheme="majorEastAsia" w:hAnsiTheme="majorHAnsi" w:cstheme="majorHAnsi"/>
        </w:rPr>
        <w:t xml:space="preserve"> </w:t>
      </w:r>
      <w:r w:rsidRPr="006F60A3">
        <w:rPr>
          <w:rFonts w:asciiTheme="majorHAnsi" w:eastAsiaTheme="majorEastAsia" w:hAnsiTheme="majorHAnsi" w:cstheme="majorHAnsi"/>
        </w:rPr>
        <w:t>タンジール病</w:t>
      </w:r>
    </w:p>
    <w:p w14:paraId="15948CB1" w14:textId="61B709A2" w:rsidR="003D4A8D" w:rsidRPr="006F60A3" w:rsidRDefault="006533F6" w:rsidP="006533F6">
      <w:pPr>
        <w:widowControl/>
        <w:ind w:leftChars="100" w:left="210"/>
        <w:jc w:val="left"/>
        <w:rPr>
          <w:rFonts w:asciiTheme="majorHAnsi" w:eastAsiaTheme="majorEastAsia" w:hAnsiTheme="majorHAnsi" w:cstheme="majorHAnsi"/>
          <w:bCs/>
          <w:color w:val="FF0000"/>
          <w:szCs w:val="24"/>
        </w:rPr>
      </w:pPr>
      <w:r w:rsidRPr="006F60A3">
        <w:rPr>
          <w:rFonts w:ascii="ＭＳ ゴシック" w:eastAsia="ＭＳ ゴシック" w:hAnsi="ＭＳ ゴシック" w:cs="ＭＳ ゴシック" w:hint="eastAsia"/>
        </w:rPr>
        <w:t>⑨</w:t>
      </w:r>
      <w:r w:rsidRPr="006F60A3">
        <w:rPr>
          <w:rFonts w:asciiTheme="majorHAnsi" w:eastAsiaTheme="majorEastAsia" w:hAnsiTheme="majorHAnsi" w:cstheme="majorHAnsi"/>
        </w:rPr>
        <w:t xml:space="preserve"> </w:t>
      </w:r>
      <w:r w:rsidRPr="006F60A3">
        <w:rPr>
          <w:rFonts w:asciiTheme="majorHAnsi" w:eastAsiaTheme="majorEastAsia" w:hAnsiTheme="majorHAnsi" w:cstheme="majorHAnsi"/>
        </w:rPr>
        <w:t>無</w:t>
      </w:r>
      <w:r w:rsidRPr="006F60A3">
        <w:rPr>
          <w:rFonts w:asciiTheme="majorHAnsi" w:eastAsiaTheme="majorEastAsia" w:hAnsiTheme="majorHAnsi" w:cstheme="majorHAnsi"/>
        </w:rPr>
        <w:t>β</w:t>
      </w:r>
      <w:r w:rsidRPr="006F60A3">
        <w:rPr>
          <w:rFonts w:asciiTheme="majorHAnsi" w:eastAsiaTheme="majorEastAsia" w:hAnsiTheme="majorHAnsi" w:cstheme="majorHAnsi"/>
        </w:rPr>
        <w:t>リポタンパク血症</w:t>
      </w:r>
      <w:bookmarkEnd w:id="0"/>
    </w:p>
    <w:p w14:paraId="4F73AC4E" w14:textId="77777777" w:rsidR="00B71919" w:rsidRPr="006F60A3" w:rsidRDefault="00B71919" w:rsidP="007435A4">
      <w:pPr>
        <w:widowControl/>
        <w:jc w:val="left"/>
        <w:rPr>
          <w:rFonts w:asciiTheme="majorHAnsi" w:eastAsiaTheme="majorEastAsia" w:hAnsiTheme="majorHAnsi" w:cstheme="majorHAnsi"/>
          <w:color w:val="FF0000"/>
        </w:rPr>
      </w:pPr>
    </w:p>
    <w:p w14:paraId="23A6026E" w14:textId="77777777" w:rsidR="005950D3" w:rsidRPr="006F60A3" w:rsidRDefault="005950D3" w:rsidP="005950D3">
      <w:pPr>
        <w:widowControl/>
        <w:jc w:val="left"/>
        <w:rPr>
          <w:rFonts w:asciiTheme="majorHAnsi" w:eastAsiaTheme="majorEastAsia" w:hAnsiTheme="majorHAnsi" w:cstheme="majorHAnsi"/>
          <w:b/>
          <w:sz w:val="22"/>
        </w:rPr>
      </w:pPr>
      <w:r w:rsidRPr="006F60A3">
        <w:rPr>
          <w:rFonts w:asciiTheme="majorHAnsi" w:eastAsiaTheme="majorEastAsia" w:hAnsiTheme="majorHAnsi" w:cstheme="majorHAnsi"/>
          <w:b/>
          <w:color w:val="000000" w:themeColor="text1"/>
          <w:sz w:val="22"/>
        </w:rPr>
        <w:t>２．研究目的・方法</w:t>
      </w:r>
    </w:p>
    <w:p w14:paraId="32B8047D" w14:textId="36483756" w:rsidR="00BC3809" w:rsidRPr="006F60A3" w:rsidRDefault="00DE59DE" w:rsidP="00BA057F">
      <w:pPr>
        <w:widowControl/>
        <w:ind w:leftChars="100" w:left="210" w:firstLineChars="100" w:firstLine="210"/>
        <w:jc w:val="left"/>
        <w:rPr>
          <w:rFonts w:asciiTheme="majorHAnsi" w:eastAsiaTheme="majorEastAsia" w:hAnsiTheme="majorHAnsi" w:cstheme="majorHAnsi"/>
        </w:rPr>
      </w:pPr>
      <w:r w:rsidRPr="006F60A3">
        <w:rPr>
          <w:rFonts w:asciiTheme="majorHAnsi" w:eastAsiaTheme="majorEastAsia" w:hAnsiTheme="majorHAnsi" w:cstheme="majorHAnsi"/>
        </w:rPr>
        <w:t>本研究は厚生労働省難治性疾患研究事業の中の原発性高脂血症調査研究班の調査研究の一環として、我が国の原発性高脂血症のうち、とくに</w:t>
      </w:r>
      <w:r w:rsidRPr="006F60A3">
        <w:rPr>
          <w:rFonts w:asciiTheme="majorHAnsi" w:eastAsiaTheme="majorEastAsia" w:hAnsiTheme="majorHAnsi" w:cstheme="majorHAnsi"/>
        </w:rPr>
        <w:t>FH</w:t>
      </w:r>
      <w:r w:rsidRPr="006F60A3">
        <w:rPr>
          <w:rFonts w:asciiTheme="majorHAnsi" w:eastAsiaTheme="majorEastAsia" w:hAnsiTheme="majorHAnsi" w:cstheme="majorHAnsi"/>
        </w:rPr>
        <w:t>（ホモ・ヘテロ接合体含む）、家族性</w:t>
      </w:r>
      <w:r w:rsidRPr="006F60A3">
        <w:rPr>
          <w:rFonts w:ascii="ＭＳ ゴシック" w:eastAsia="ＭＳ ゴシック" w:hAnsi="ＭＳ ゴシック" w:cs="ＭＳ ゴシック" w:hint="eastAsia"/>
        </w:rPr>
        <w:t>Ⅲ</w:t>
      </w:r>
      <w:r w:rsidRPr="006F60A3">
        <w:rPr>
          <w:rFonts w:asciiTheme="majorHAnsi" w:eastAsiaTheme="majorEastAsia" w:hAnsiTheme="majorHAnsi" w:cstheme="majorHAnsi"/>
        </w:rPr>
        <w:t>型高脂血症、高カイロミクロン血症</w:t>
      </w:r>
      <w:r w:rsidR="003D4A8D" w:rsidRPr="006F60A3">
        <w:rPr>
          <w:rFonts w:asciiTheme="majorHAnsi" w:eastAsiaTheme="majorEastAsia" w:hAnsiTheme="majorHAnsi" w:cstheme="majorHAnsi" w:hint="eastAsia"/>
        </w:rPr>
        <w:t>、シトステロール血症、脳腱黄色腫症</w:t>
      </w:r>
      <w:r w:rsidR="00DE6E0B" w:rsidRPr="006F60A3">
        <w:rPr>
          <w:rFonts w:asciiTheme="majorHAnsi" w:eastAsiaTheme="majorEastAsia" w:hAnsiTheme="majorHAnsi" w:cstheme="majorHAnsi" w:hint="eastAsia"/>
        </w:rPr>
        <w:t>、レシチンコレステロールアシルトランスフェラーゼ（</w:t>
      </w:r>
      <w:r w:rsidR="00DE6E0B" w:rsidRPr="006F60A3">
        <w:rPr>
          <w:rFonts w:asciiTheme="majorHAnsi" w:eastAsiaTheme="majorEastAsia" w:hAnsiTheme="majorHAnsi" w:cstheme="majorHAnsi"/>
        </w:rPr>
        <w:t>LCAT</w:t>
      </w:r>
      <w:r w:rsidR="00DE6E0B" w:rsidRPr="006F60A3">
        <w:rPr>
          <w:rFonts w:asciiTheme="majorHAnsi" w:eastAsiaTheme="majorEastAsia" w:hAnsiTheme="majorHAnsi" w:cstheme="majorHAnsi"/>
        </w:rPr>
        <w:t>）欠損症、タンジール病、無</w:t>
      </w:r>
      <w:r w:rsidR="00DE6E0B" w:rsidRPr="006F60A3">
        <w:rPr>
          <w:rFonts w:asciiTheme="majorHAnsi" w:eastAsiaTheme="majorEastAsia" w:hAnsiTheme="majorHAnsi" w:cstheme="majorHAnsi"/>
        </w:rPr>
        <w:t>β</w:t>
      </w:r>
      <w:r w:rsidR="00DE6E0B" w:rsidRPr="006F60A3">
        <w:rPr>
          <w:rFonts w:asciiTheme="majorHAnsi" w:eastAsiaTheme="majorEastAsia" w:hAnsiTheme="majorHAnsi" w:cstheme="majorHAnsi"/>
        </w:rPr>
        <w:t>リポタンパク血症の</w:t>
      </w:r>
      <w:r w:rsidRPr="006F60A3">
        <w:rPr>
          <w:rFonts w:asciiTheme="majorHAnsi" w:eastAsiaTheme="majorEastAsia" w:hAnsiTheme="majorHAnsi" w:cstheme="majorHAnsi"/>
        </w:rPr>
        <w:t>患者の病態および治療実態の調査を行います。その後、ご同意いただけた方に対し、前向きに各種イベントの発生および死亡を追跡することにより、上記疾患患者におけるイベント発生率・死亡率を明らかにし、予後改善への貢献、診療ガイドラインの改訂を目的としています。</w:t>
      </w:r>
    </w:p>
    <w:p w14:paraId="5890F0AC" w14:textId="77777777" w:rsidR="00DE59DE" w:rsidRPr="006F60A3" w:rsidRDefault="00DE59DE" w:rsidP="00DE59DE">
      <w:pPr>
        <w:widowControl/>
        <w:ind w:leftChars="100" w:left="210" w:firstLineChars="100" w:firstLine="210"/>
        <w:jc w:val="left"/>
        <w:rPr>
          <w:rFonts w:asciiTheme="majorHAnsi" w:eastAsiaTheme="majorEastAsia" w:hAnsiTheme="majorHAnsi" w:cstheme="majorHAnsi"/>
        </w:rPr>
      </w:pPr>
      <w:r w:rsidRPr="006F60A3">
        <w:rPr>
          <w:rFonts w:asciiTheme="majorHAnsi" w:eastAsiaTheme="majorEastAsia" w:hAnsiTheme="majorHAnsi" w:cstheme="majorHAnsi"/>
        </w:rPr>
        <w:t>本研究は、全国の国公立病院、大学病院関連施設および日本動脈硬化学会の会員が所属する医療機関に研究期間中に来院した原発性高脂血症患者を登録する前向きコホート研究です。</w:t>
      </w:r>
      <w:r w:rsidR="00476D66" w:rsidRPr="006F60A3">
        <w:rPr>
          <w:rFonts w:asciiTheme="majorHAnsi" w:eastAsiaTheme="majorEastAsia" w:hAnsiTheme="majorHAnsi" w:cstheme="majorHAnsi"/>
        </w:rPr>
        <w:t>各研究機関の担当者が個人情報を含まない情報を直接データセンターへ登録することにより、情報を集積します。</w:t>
      </w:r>
    </w:p>
    <w:p w14:paraId="4B6DD857" w14:textId="65AA1131" w:rsidR="00DE59DE" w:rsidRPr="006F60A3" w:rsidRDefault="00DE6E0B" w:rsidP="00DE6E0B">
      <w:pPr>
        <w:widowControl/>
        <w:ind w:leftChars="67" w:left="141" w:firstLineChars="129" w:firstLine="284"/>
        <w:jc w:val="left"/>
        <w:rPr>
          <w:rFonts w:asciiTheme="majorHAnsi" w:eastAsiaTheme="majorEastAsia" w:hAnsiTheme="majorHAnsi" w:cstheme="majorHAnsi"/>
          <w:color w:val="000000" w:themeColor="text1"/>
          <w:sz w:val="22"/>
        </w:rPr>
      </w:pPr>
      <w:r w:rsidRPr="006F60A3">
        <w:rPr>
          <w:rFonts w:asciiTheme="majorHAnsi" w:eastAsiaTheme="majorEastAsia" w:hAnsiTheme="majorHAnsi" w:cstheme="majorHAnsi" w:hint="eastAsia"/>
          <w:color w:val="000000" w:themeColor="text1"/>
          <w:sz w:val="22"/>
        </w:rPr>
        <w:t>データベースへの登録期間は</w:t>
      </w:r>
      <w:r w:rsidRPr="006F60A3">
        <w:rPr>
          <w:rFonts w:asciiTheme="majorHAnsi" w:eastAsiaTheme="majorEastAsia" w:hAnsiTheme="majorHAnsi" w:cstheme="majorHAnsi"/>
          <w:color w:val="000000" w:themeColor="text1"/>
          <w:sz w:val="22"/>
        </w:rPr>
        <w:t>2015</w:t>
      </w:r>
      <w:r w:rsidRPr="006F60A3">
        <w:rPr>
          <w:rFonts w:asciiTheme="majorHAnsi" w:eastAsiaTheme="majorEastAsia" w:hAnsiTheme="majorHAnsi" w:cstheme="majorHAnsi"/>
          <w:color w:val="000000" w:themeColor="text1"/>
          <w:sz w:val="22"/>
        </w:rPr>
        <w:t>年</w:t>
      </w:r>
      <w:r w:rsidRPr="006F60A3">
        <w:rPr>
          <w:rFonts w:asciiTheme="majorHAnsi" w:eastAsiaTheme="majorEastAsia" w:hAnsiTheme="majorHAnsi" w:cstheme="majorHAnsi"/>
          <w:color w:val="000000" w:themeColor="text1"/>
          <w:sz w:val="22"/>
        </w:rPr>
        <w:t>8</w:t>
      </w:r>
      <w:r w:rsidRPr="006F60A3">
        <w:rPr>
          <w:rFonts w:asciiTheme="majorHAnsi" w:eastAsiaTheme="majorEastAsia" w:hAnsiTheme="majorHAnsi" w:cstheme="majorHAnsi"/>
          <w:color w:val="000000" w:themeColor="text1"/>
          <w:sz w:val="22"/>
        </w:rPr>
        <w:t>月から</w:t>
      </w:r>
      <w:r w:rsidRPr="008612EF">
        <w:rPr>
          <w:rFonts w:asciiTheme="majorHAnsi" w:eastAsiaTheme="majorEastAsia" w:hAnsiTheme="majorHAnsi" w:cstheme="majorHAnsi"/>
          <w:color w:val="000000" w:themeColor="text1"/>
          <w:sz w:val="22"/>
          <w:u w:val="single"/>
        </w:rPr>
        <w:t>202</w:t>
      </w:r>
      <w:r w:rsidR="00F61390" w:rsidRPr="008612EF">
        <w:rPr>
          <w:rFonts w:asciiTheme="majorHAnsi" w:eastAsiaTheme="majorEastAsia" w:hAnsiTheme="majorHAnsi" w:cstheme="majorHAnsi"/>
          <w:color w:val="000000" w:themeColor="text1"/>
          <w:sz w:val="22"/>
          <w:u w:val="single"/>
        </w:rPr>
        <w:t>7</w:t>
      </w:r>
      <w:r w:rsidRPr="008612EF">
        <w:rPr>
          <w:rFonts w:asciiTheme="majorHAnsi" w:eastAsiaTheme="majorEastAsia" w:hAnsiTheme="majorHAnsi" w:cstheme="majorHAnsi" w:hint="eastAsia"/>
          <w:color w:val="000000" w:themeColor="text1"/>
          <w:sz w:val="22"/>
          <w:u w:val="single"/>
        </w:rPr>
        <w:t>年</w:t>
      </w:r>
      <w:r w:rsidRPr="008612EF">
        <w:rPr>
          <w:rFonts w:asciiTheme="majorHAnsi" w:eastAsiaTheme="majorEastAsia" w:hAnsiTheme="majorHAnsi" w:cstheme="majorHAnsi"/>
          <w:color w:val="000000" w:themeColor="text1"/>
          <w:sz w:val="22"/>
          <w:u w:val="single"/>
        </w:rPr>
        <w:t>3</w:t>
      </w:r>
      <w:r w:rsidRPr="008612EF">
        <w:rPr>
          <w:rFonts w:asciiTheme="majorHAnsi" w:eastAsiaTheme="majorEastAsia" w:hAnsiTheme="majorHAnsi" w:cstheme="majorHAnsi" w:hint="eastAsia"/>
          <w:color w:val="000000" w:themeColor="text1"/>
          <w:sz w:val="22"/>
          <w:u w:val="single"/>
        </w:rPr>
        <w:t>月</w:t>
      </w:r>
      <w:r w:rsidRPr="008612EF">
        <w:rPr>
          <w:rFonts w:asciiTheme="majorHAnsi" w:eastAsiaTheme="majorEastAsia" w:hAnsiTheme="majorHAnsi" w:cstheme="majorHAnsi"/>
          <w:color w:val="000000" w:themeColor="text1"/>
          <w:sz w:val="22"/>
          <w:u w:val="single"/>
        </w:rPr>
        <w:t>31</w:t>
      </w:r>
      <w:r w:rsidRPr="008612EF">
        <w:rPr>
          <w:rFonts w:asciiTheme="majorHAnsi" w:eastAsiaTheme="majorEastAsia" w:hAnsiTheme="majorHAnsi" w:cstheme="majorHAnsi" w:hint="eastAsia"/>
          <w:color w:val="000000" w:themeColor="text1"/>
          <w:sz w:val="22"/>
          <w:u w:val="single"/>
        </w:rPr>
        <w:t>日</w:t>
      </w:r>
      <w:r w:rsidRPr="006F60A3">
        <w:rPr>
          <w:rFonts w:asciiTheme="majorHAnsi" w:eastAsiaTheme="majorEastAsia" w:hAnsiTheme="majorHAnsi" w:cstheme="majorHAnsi"/>
          <w:color w:val="000000" w:themeColor="text1"/>
          <w:sz w:val="22"/>
        </w:rPr>
        <w:t>までを予定しています。循環器疾患などの病気を発症されたかどうかの調査は、今後</w:t>
      </w:r>
      <w:r w:rsidRPr="006F60A3">
        <w:rPr>
          <w:rFonts w:asciiTheme="majorHAnsi" w:eastAsiaTheme="majorEastAsia" w:hAnsiTheme="majorHAnsi" w:cstheme="majorHAnsi"/>
          <w:color w:val="000000" w:themeColor="text1"/>
          <w:sz w:val="22"/>
        </w:rPr>
        <w:t>10</w:t>
      </w:r>
      <w:r w:rsidRPr="006F60A3">
        <w:rPr>
          <w:rFonts w:asciiTheme="majorHAnsi" w:eastAsiaTheme="majorEastAsia" w:hAnsiTheme="majorHAnsi" w:cstheme="majorHAnsi"/>
          <w:color w:val="000000" w:themeColor="text1"/>
          <w:sz w:val="22"/>
        </w:rPr>
        <w:t>年間を予定しています。</w:t>
      </w:r>
    </w:p>
    <w:p w14:paraId="1361AAEC" w14:textId="5F30E614" w:rsidR="00C42229" w:rsidRPr="006F60A3" w:rsidRDefault="00C42229" w:rsidP="00A92BC9">
      <w:pPr>
        <w:widowControl/>
        <w:jc w:val="left"/>
        <w:rPr>
          <w:rFonts w:asciiTheme="majorHAnsi" w:eastAsiaTheme="majorEastAsia" w:hAnsiTheme="majorHAnsi" w:cstheme="majorHAnsi"/>
          <w:b/>
          <w:color w:val="000000" w:themeColor="text1"/>
          <w:sz w:val="22"/>
        </w:rPr>
      </w:pPr>
    </w:p>
    <w:p w14:paraId="71F781C7" w14:textId="2F9E8BA7" w:rsidR="00DE6E0B" w:rsidRPr="006F60A3" w:rsidRDefault="00DE6E0B" w:rsidP="00A92BC9">
      <w:pPr>
        <w:widowControl/>
        <w:jc w:val="left"/>
        <w:rPr>
          <w:rFonts w:asciiTheme="majorHAnsi" w:eastAsiaTheme="majorEastAsia" w:hAnsiTheme="majorHAnsi" w:cstheme="majorHAnsi"/>
          <w:b/>
          <w:color w:val="000000" w:themeColor="text1"/>
          <w:sz w:val="22"/>
        </w:rPr>
      </w:pPr>
    </w:p>
    <w:p w14:paraId="706057F0" w14:textId="77777777" w:rsidR="00DE6E0B" w:rsidRPr="006F60A3" w:rsidRDefault="00DE6E0B" w:rsidP="00A92BC9">
      <w:pPr>
        <w:widowControl/>
        <w:jc w:val="left"/>
        <w:rPr>
          <w:rFonts w:asciiTheme="majorHAnsi" w:eastAsiaTheme="majorEastAsia" w:hAnsiTheme="majorHAnsi" w:cstheme="majorHAnsi"/>
          <w:b/>
          <w:color w:val="000000" w:themeColor="text1"/>
          <w:sz w:val="22"/>
        </w:rPr>
      </w:pPr>
    </w:p>
    <w:p w14:paraId="452ABCD5" w14:textId="470F4388" w:rsidR="00DE59DE" w:rsidRPr="006F60A3" w:rsidRDefault="00B71919" w:rsidP="00DE6E0B">
      <w:pPr>
        <w:widowControl/>
        <w:jc w:val="left"/>
        <w:rPr>
          <w:rFonts w:asciiTheme="majorHAnsi" w:eastAsiaTheme="majorEastAsia" w:hAnsiTheme="majorHAnsi" w:cstheme="majorHAnsi"/>
          <w:b/>
          <w:color w:val="000000" w:themeColor="text1"/>
        </w:rPr>
      </w:pPr>
      <w:r w:rsidRPr="006F60A3">
        <w:rPr>
          <w:rFonts w:asciiTheme="majorHAnsi" w:eastAsiaTheme="majorEastAsia" w:hAnsiTheme="majorHAnsi" w:cstheme="majorHAnsi"/>
          <w:b/>
          <w:color w:val="000000" w:themeColor="text1"/>
          <w:sz w:val="22"/>
        </w:rPr>
        <w:lastRenderedPageBreak/>
        <w:t>３．研究に用いる情報の種類</w:t>
      </w:r>
    </w:p>
    <w:p w14:paraId="139B20E2" w14:textId="77777777" w:rsidR="00DE59DE" w:rsidRPr="006F60A3" w:rsidRDefault="00891115" w:rsidP="00DE59DE">
      <w:pPr>
        <w:widowControl/>
        <w:ind w:left="1320" w:hangingChars="600" w:hanging="1320"/>
        <w:jc w:val="left"/>
        <w:rPr>
          <w:rFonts w:asciiTheme="majorHAnsi" w:eastAsiaTheme="majorEastAsia" w:hAnsiTheme="majorHAnsi" w:cstheme="majorHAnsi"/>
          <w:color w:val="000000" w:themeColor="text1"/>
          <w:sz w:val="22"/>
        </w:rPr>
      </w:pPr>
      <w:r w:rsidRPr="006F60A3">
        <w:rPr>
          <w:rFonts w:asciiTheme="majorHAnsi" w:eastAsiaTheme="majorEastAsia" w:hAnsiTheme="majorHAnsi" w:cstheme="majorHAnsi" w:hint="eastAsia"/>
          <w:color w:val="000000" w:themeColor="text1"/>
          <w:sz w:val="22"/>
        </w:rPr>
        <w:t>○</w:t>
      </w:r>
      <w:r w:rsidR="00476D66" w:rsidRPr="006F60A3">
        <w:rPr>
          <w:rFonts w:asciiTheme="majorHAnsi" w:eastAsiaTheme="majorEastAsia" w:hAnsiTheme="majorHAnsi" w:cstheme="majorHAnsi"/>
          <w:color w:val="000000" w:themeColor="text1"/>
          <w:sz w:val="22"/>
        </w:rPr>
        <w:t>患者背景：イニシャル</w:t>
      </w:r>
      <w:r w:rsidR="00476D66" w:rsidRPr="006F60A3">
        <w:rPr>
          <w:rFonts w:asciiTheme="majorHAnsi" w:eastAsiaTheme="majorEastAsia" w:hAnsiTheme="majorHAnsi" w:cstheme="majorHAnsi"/>
          <w:color w:val="000000" w:themeColor="text1"/>
          <w:sz w:val="22"/>
        </w:rPr>
        <w:t xml:space="preserve">, </w:t>
      </w:r>
      <w:r w:rsidR="00476D66" w:rsidRPr="006F60A3">
        <w:rPr>
          <w:rFonts w:asciiTheme="majorHAnsi" w:eastAsiaTheme="majorEastAsia" w:hAnsiTheme="majorHAnsi" w:cstheme="majorHAnsi"/>
          <w:color w:val="000000" w:themeColor="text1"/>
          <w:sz w:val="22"/>
        </w:rPr>
        <w:t>生年月，</w:t>
      </w:r>
      <w:r w:rsidR="00DE59DE" w:rsidRPr="006F60A3">
        <w:rPr>
          <w:rFonts w:asciiTheme="majorHAnsi" w:eastAsiaTheme="majorEastAsia" w:hAnsiTheme="majorHAnsi" w:cstheme="majorHAnsi"/>
          <w:color w:val="000000" w:themeColor="text1"/>
          <w:sz w:val="22"/>
        </w:rPr>
        <w:t>年齢，性別，身長，体重，腹囲，合併症，</w:t>
      </w:r>
      <w:r w:rsidR="00476D66" w:rsidRPr="006F60A3">
        <w:rPr>
          <w:rFonts w:asciiTheme="majorHAnsi" w:eastAsiaTheme="majorEastAsia" w:hAnsiTheme="majorHAnsi" w:cstheme="majorHAnsi"/>
          <w:color w:val="000000" w:themeColor="text1"/>
          <w:sz w:val="22"/>
        </w:rPr>
        <w:t>家族歴，</w:t>
      </w:r>
      <w:r w:rsidR="00DE59DE" w:rsidRPr="006F60A3">
        <w:rPr>
          <w:rFonts w:asciiTheme="majorHAnsi" w:eastAsiaTheme="majorEastAsia" w:hAnsiTheme="majorHAnsi" w:cstheme="majorHAnsi"/>
          <w:color w:val="000000" w:themeColor="text1"/>
          <w:sz w:val="22"/>
        </w:rPr>
        <w:t>既往歴，喫煙歴，飲酒歴など</w:t>
      </w:r>
    </w:p>
    <w:p w14:paraId="414927FD" w14:textId="77777777" w:rsidR="00DE59DE" w:rsidRPr="006F60A3" w:rsidRDefault="00891115" w:rsidP="00DE59DE">
      <w:pPr>
        <w:widowControl/>
        <w:ind w:left="1260" w:hangingChars="600" w:hanging="1260"/>
        <w:jc w:val="left"/>
        <w:rPr>
          <w:rFonts w:asciiTheme="majorHAnsi" w:eastAsiaTheme="majorEastAsia" w:hAnsiTheme="majorHAnsi" w:cstheme="majorHAnsi"/>
          <w:color w:val="000000" w:themeColor="text1"/>
        </w:rPr>
      </w:pPr>
      <w:r w:rsidRPr="006F60A3">
        <w:rPr>
          <w:rFonts w:asciiTheme="majorHAnsi" w:eastAsiaTheme="majorEastAsia" w:hAnsiTheme="majorHAnsi" w:cstheme="majorHAnsi" w:hint="eastAsia"/>
          <w:color w:val="000000" w:themeColor="text1"/>
        </w:rPr>
        <w:t>○</w:t>
      </w:r>
      <w:r w:rsidR="00476D66" w:rsidRPr="006F60A3">
        <w:rPr>
          <w:rFonts w:asciiTheme="majorHAnsi" w:eastAsiaTheme="majorEastAsia" w:hAnsiTheme="majorHAnsi" w:cstheme="majorHAnsi"/>
          <w:color w:val="000000" w:themeColor="text1"/>
        </w:rPr>
        <w:t>検査項目</w:t>
      </w:r>
      <w:r w:rsidR="00DE59DE" w:rsidRPr="006F60A3">
        <w:rPr>
          <w:rFonts w:asciiTheme="majorHAnsi" w:eastAsiaTheme="majorEastAsia" w:hAnsiTheme="majorHAnsi" w:cstheme="majorHAnsi"/>
          <w:color w:val="000000" w:themeColor="text1"/>
        </w:rPr>
        <w:t>：</w:t>
      </w:r>
      <w:r w:rsidR="00476D66" w:rsidRPr="006F60A3">
        <w:rPr>
          <w:rFonts w:asciiTheme="majorHAnsi" w:eastAsiaTheme="majorEastAsia" w:hAnsiTheme="majorHAnsi" w:cstheme="majorHAnsi"/>
          <w:color w:val="000000" w:themeColor="text1"/>
        </w:rPr>
        <w:t>総コレステロール，</w:t>
      </w:r>
      <w:r w:rsidR="00476D66" w:rsidRPr="006F60A3">
        <w:rPr>
          <w:rFonts w:asciiTheme="majorHAnsi" w:eastAsiaTheme="majorEastAsia" w:hAnsiTheme="majorHAnsi" w:cstheme="majorHAnsi"/>
          <w:color w:val="000000" w:themeColor="text1"/>
        </w:rPr>
        <w:t>LDL-</w:t>
      </w:r>
      <w:r w:rsidR="00476D66" w:rsidRPr="006F60A3">
        <w:rPr>
          <w:rFonts w:asciiTheme="majorHAnsi" w:eastAsiaTheme="majorEastAsia" w:hAnsiTheme="majorHAnsi" w:cstheme="majorHAnsi"/>
          <w:color w:val="000000" w:themeColor="text1"/>
        </w:rPr>
        <w:t>コレステロール，</w:t>
      </w:r>
      <w:r w:rsidR="00476D66" w:rsidRPr="006F60A3">
        <w:rPr>
          <w:rFonts w:asciiTheme="majorHAnsi" w:eastAsiaTheme="majorEastAsia" w:hAnsiTheme="majorHAnsi" w:cstheme="majorHAnsi"/>
          <w:color w:val="000000" w:themeColor="text1"/>
        </w:rPr>
        <w:t>HDL-</w:t>
      </w:r>
      <w:r w:rsidR="00476D66" w:rsidRPr="006F60A3">
        <w:rPr>
          <w:rFonts w:asciiTheme="majorHAnsi" w:eastAsiaTheme="majorEastAsia" w:hAnsiTheme="majorHAnsi" w:cstheme="majorHAnsi"/>
          <w:color w:val="000000" w:themeColor="text1"/>
        </w:rPr>
        <w:t>コレステロール，空腹時トリグリセリド，</w:t>
      </w:r>
      <w:r w:rsidR="00DE59DE" w:rsidRPr="006F60A3">
        <w:rPr>
          <w:rFonts w:asciiTheme="majorHAnsi" w:eastAsiaTheme="majorEastAsia" w:hAnsiTheme="majorHAnsi" w:cstheme="majorHAnsi"/>
          <w:color w:val="000000" w:themeColor="text1"/>
        </w:rPr>
        <w:t>HbA1c</w:t>
      </w:r>
      <w:r w:rsidR="00DE59DE" w:rsidRPr="006F60A3">
        <w:rPr>
          <w:rFonts w:asciiTheme="majorHAnsi" w:eastAsiaTheme="majorEastAsia" w:hAnsiTheme="majorHAnsi" w:cstheme="majorHAnsi"/>
          <w:color w:val="000000" w:themeColor="text1"/>
        </w:rPr>
        <w:t>（</w:t>
      </w:r>
      <w:r w:rsidR="00DE59DE" w:rsidRPr="006F60A3">
        <w:rPr>
          <w:rFonts w:asciiTheme="majorHAnsi" w:eastAsiaTheme="majorEastAsia" w:hAnsiTheme="majorHAnsi" w:cstheme="majorHAnsi"/>
          <w:color w:val="000000" w:themeColor="text1"/>
        </w:rPr>
        <w:t xml:space="preserve">NGSP </w:t>
      </w:r>
      <w:r w:rsidR="00476D66" w:rsidRPr="006F60A3">
        <w:rPr>
          <w:rFonts w:asciiTheme="majorHAnsi" w:eastAsiaTheme="majorEastAsia" w:hAnsiTheme="majorHAnsi" w:cstheme="majorHAnsi"/>
          <w:color w:val="000000" w:themeColor="text1"/>
        </w:rPr>
        <w:t>値），空腹時血糖値，</w:t>
      </w:r>
      <w:r w:rsidR="00DE59DE" w:rsidRPr="006F60A3">
        <w:rPr>
          <w:rFonts w:asciiTheme="majorHAnsi" w:eastAsiaTheme="majorEastAsia" w:hAnsiTheme="majorHAnsi" w:cstheme="majorHAnsi"/>
          <w:color w:val="000000" w:themeColor="text1"/>
        </w:rPr>
        <w:t>血糖値，</w:t>
      </w:r>
      <w:r w:rsidR="00476D66" w:rsidRPr="006F60A3">
        <w:rPr>
          <w:rFonts w:asciiTheme="majorHAnsi" w:eastAsiaTheme="majorEastAsia" w:hAnsiTheme="majorHAnsi" w:cstheme="majorHAnsi"/>
          <w:color w:val="000000" w:themeColor="text1"/>
        </w:rPr>
        <w:t>インスリン</w:t>
      </w:r>
      <w:r w:rsidR="00DE59DE" w:rsidRPr="006F60A3">
        <w:rPr>
          <w:rFonts w:asciiTheme="majorHAnsi" w:eastAsiaTheme="majorEastAsia" w:hAnsiTheme="majorHAnsi" w:cstheme="majorHAnsi"/>
          <w:color w:val="000000" w:themeColor="text1"/>
        </w:rPr>
        <w:t>，</w:t>
      </w:r>
      <w:r w:rsidR="00476D66" w:rsidRPr="006F60A3">
        <w:rPr>
          <w:rFonts w:asciiTheme="majorHAnsi" w:eastAsiaTheme="majorEastAsia" w:hAnsiTheme="majorHAnsi" w:cstheme="majorHAnsi"/>
          <w:color w:val="000000" w:themeColor="text1"/>
        </w:rPr>
        <w:t xml:space="preserve"> </w:t>
      </w:r>
      <w:r w:rsidR="00DE59DE" w:rsidRPr="006F60A3">
        <w:rPr>
          <w:rFonts w:asciiTheme="majorHAnsi" w:eastAsiaTheme="majorEastAsia" w:hAnsiTheme="majorHAnsi" w:cstheme="majorHAnsi"/>
          <w:color w:val="000000" w:themeColor="text1"/>
        </w:rPr>
        <w:t>GOT</w:t>
      </w:r>
      <w:r w:rsidR="00DE59DE" w:rsidRPr="006F60A3">
        <w:rPr>
          <w:rFonts w:asciiTheme="majorHAnsi" w:eastAsiaTheme="majorEastAsia" w:hAnsiTheme="majorHAnsi" w:cstheme="majorHAnsi"/>
          <w:color w:val="000000" w:themeColor="text1"/>
        </w:rPr>
        <w:t>（</w:t>
      </w:r>
      <w:r w:rsidR="00DE59DE" w:rsidRPr="006F60A3">
        <w:rPr>
          <w:rFonts w:asciiTheme="majorHAnsi" w:eastAsiaTheme="majorEastAsia" w:hAnsiTheme="majorHAnsi" w:cstheme="majorHAnsi"/>
          <w:color w:val="000000" w:themeColor="text1"/>
        </w:rPr>
        <w:t>AST</w:t>
      </w:r>
      <w:r w:rsidR="00DE59DE" w:rsidRPr="006F60A3">
        <w:rPr>
          <w:rFonts w:asciiTheme="majorHAnsi" w:eastAsiaTheme="majorEastAsia" w:hAnsiTheme="majorHAnsi" w:cstheme="majorHAnsi"/>
          <w:color w:val="000000" w:themeColor="text1"/>
        </w:rPr>
        <w:t>），</w:t>
      </w:r>
      <w:r w:rsidR="00DE59DE" w:rsidRPr="006F60A3">
        <w:rPr>
          <w:rFonts w:asciiTheme="majorHAnsi" w:eastAsiaTheme="majorEastAsia" w:hAnsiTheme="majorHAnsi" w:cstheme="majorHAnsi"/>
          <w:color w:val="000000" w:themeColor="text1"/>
        </w:rPr>
        <w:t>GPT</w:t>
      </w:r>
      <w:r w:rsidR="00DE59DE" w:rsidRPr="006F60A3">
        <w:rPr>
          <w:rFonts w:asciiTheme="majorHAnsi" w:eastAsiaTheme="majorEastAsia" w:hAnsiTheme="majorHAnsi" w:cstheme="majorHAnsi"/>
          <w:color w:val="000000" w:themeColor="text1"/>
        </w:rPr>
        <w:t>（</w:t>
      </w:r>
      <w:r w:rsidR="00DE59DE" w:rsidRPr="006F60A3">
        <w:rPr>
          <w:rFonts w:asciiTheme="majorHAnsi" w:eastAsiaTheme="majorEastAsia" w:hAnsiTheme="majorHAnsi" w:cstheme="majorHAnsi"/>
          <w:color w:val="000000" w:themeColor="text1"/>
        </w:rPr>
        <w:t>ALT</w:t>
      </w:r>
      <w:r w:rsidR="00DE59DE" w:rsidRPr="006F60A3">
        <w:rPr>
          <w:rFonts w:asciiTheme="majorHAnsi" w:eastAsiaTheme="majorEastAsia" w:hAnsiTheme="majorHAnsi" w:cstheme="majorHAnsi"/>
          <w:color w:val="000000" w:themeColor="text1"/>
        </w:rPr>
        <w:t>），</w:t>
      </w:r>
      <w:proofErr w:type="spellStart"/>
      <w:r w:rsidR="00DE59DE" w:rsidRPr="006F60A3">
        <w:rPr>
          <w:rFonts w:asciiTheme="majorHAnsi" w:eastAsiaTheme="majorEastAsia" w:hAnsiTheme="majorHAnsi" w:cstheme="majorHAnsi"/>
          <w:color w:val="000000" w:themeColor="text1"/>
        </w:rPr>
        <w:t>γGTP</w:t>
      </w:r>
      <w:proofErr w:type="spellEnd"/>
      <w:r w:rsidR="00DE59DE" w:rsidRPr="006F60A3">
        <w:rPr>
          <w:rFonts w:asciiTheme="majorHAnsi" w:eastAsiaTheme="majorEastAsia" w:hAnsiTheme="majorHAnsi" w:cstheme="majorHAnsi"/>
          <w:color w:val="000000" w:themeColor="text1"/>
        </w:rPr>
        <w:t>，</w:t>
      </w:r>
      <w:r w:rsidR="00476D66" w:rsidRPr="006F60A3">
        <w:rPr>
          <w:rFonts w:asciiTheme="majorHAnsi" w:eastAsiaTheme="majorEastAsia" w:hAnsiTheme="majorHAnsi" w:cstheme="majorHAnsi"/>
          <w:color w:val="000000" w:themeColor="text1"/>
        </w:rPr>
        <w:t xml:space="preserve">BUN, </w:t>
      </w:r>
      <w:r w:rsidR="00DE59DE" w:rsidRPr="006F60A3">
        <w:rPr>
          <w:rFonts w:asciiTheme="majorHAnsi" w:eastAsiaTheme="majorEastAsia" w:hAnsiTheme="majorHAnsi" w:cstheme="majorHAnsi"/>
          <w:color w:val="000000" w:themeColor="text1"/>
        </w:rPr>
        <w:t>クレアチニンなど</w:t>
      </w:r>
    </w:p>
    <w:p w14:paraId="2E8FDCFE" w14:textId="77777777" w:rsidR="00476D66" w:rsidRPr="006F60A3" w:rsidRDefault="00476D66" w:rsidP="00237184">
      <w:pPr>
        <w:widowControl/>
        <w:jc w:val="left"/>
        <w:rPr>
          <w:rFonts w:asciiTheme="majorHAnsi" w:eastAsiaTheme="majorEastAsia" w:hAnsiTheme="majorHAnsi" w:cstheme="majorHAnsi"/>
          <w:color w:val="FF0000"/>
        </w:rPr>
      </w:pPr>
    </w:p>
    <w:p w14:paraId="601DCC12" w14:textId="77777777" w:rsidR="00B5479B" w:rsidRPr="006F60A3" w:rsidRDefault="00B5479B" w:rsidP="00B5479B">
      <w:pPr>
        <w:widowControl/>
        <w:jc w:val="left"/>
        <w:rPr>
          <w:rFonts w:asciiTheme="majorHAnsi" w:eastAsia="ＭＳ ゴシック" w:hAnsiTheme="majorHAnsi" w:cstheme="majorHAnsi"/>
          <w:color w:val="FF0000"/>
          <w:sz w:val="22"/>
        </w:rPr>
      </w:pPr>
      <w:r w:rsidRPr="006F60A3">
        <w:rPr>
          <w:rFonts w:asciiTheme="majorHAnsi" w:eastAsia="ＭＳ ゴシック" w:hAnsiTheme="majorHAnsi" w:cstheme="majorHAnsi"/>
          <w:b/>
          <w:color w:val="000000" w:themeColor="text1"/>
          <w:sz w:val="22"/>
        </w:rPr>
        <w:t>４．</w:t>
      </w:r>
      <w:r w:rsidRPr="006F60A3">
        <w:rPr>
          <w:rFonts w:asciiTheme="majorHAnsi" w:eastAsia="ＭＳ ゴシック" w:hAnsiTheme="majorHAnsi" w:cstheme="majorHAnsi"/>
          <w:b/>
          <w:sz w:val="22"/>
        </w:rPr>
        <w:t>外部への試料・情報の提供</w:t>
      </w:r>
    </w:p>
    <w:p w14:paraId="4C5766F2" w14:textId="6AA9DABB" w:rsidR="00671626" w:rsidRPr="00DA1E1D" w:rsidRDefault="00671626" w:rsidP="00671626">
      <w:pPr>
        <w:widowControl/>
        <w:ind w:leftChars="100" w:left="210" w:firstLineChars="100" w:firstLine="210"/>
        <w:jc w:val="left"/>
        <w:rPr>
          <w:rFonts w:asciiTheme="majorHAnsi" w:eastAsiaTheme="majorEastAsia" w:hAnsiTheme="majorHAnsi" w:cstheme="majorHAnsi"/>
          <w:u w:val="single"/>
        </w:rPr>
      </w:pPr>
      <w:r w:rsidRPr="00DA1E1D">
        <w:rPr>
          <w:rFonts w:asciiTheme="majorHAnsi" w:eastAsiaTheme="majorEastAsia" w:hAnsiTheme="majorHAnsi" w:cstheme="majorHAnsi" w:hint="eastAsia"/>
          <w:u w:val="single"/>
        </w:rPr>
        <w:t>この研究で収集した</w:t>
      </w:r>
      <w:r w:rsidR="00C372A5" w:rsidRPr="00DA1E1D">
        <w:rPr>
          <w:rFonts w:asciiTheme="majorHAnsi" w:eastAsiaTheme="majorEastAsia" w:hAnsiTheme="majorHAnsi" w:cstheme="majorHAnsi" w:hint="eastAsia"/>
          <w:u w:val="single"/>
        </w:rPr>
        <w:t>データ</w:t>
      </w:r>
      <w:r w:rsidRPr="00DA1E1D">
        <w:rPr>
          <w:rFonts w:asciiTheme="majorHAnsi" w:eastAsiaTheme="majorEastAsia" w:hAnsiTheme="majorHAnsi" w:cstheme="majorHAnsi" w:hint="eastAsia"/>
          <w:u w:val="single"/>
        </w:rPr>
        <w:t>を、</w:t>
      </w:r>
      <w:r w:rsidR="00866482" w:rsidRPr="00DA1E1D">
        <w:rPr>
          <w:rFonts w:asciiTheme="majorHAnsi" w:eastAsiaTheme="majorEastAsia" w:hAnsiTheme="majorHAnsi" w:cstheme="majorHAnsi" w:hint="eastAsia"/>
          <w:u w:val="single"/>
        </w:rPr>
        <w:t>６．</w:t>
      </w:r>
      <w:r w:rsidRPr="00DA1E1D">
        <w:rPr>
          <w:rFonts w:asciiTheme="majorHAnsi" w:eastAsiaTheme="majorEastAsia" w:hAnsiTheme="majorHAnsi" w:cstheme="majorHAnsi" w:hint="eastAsia"/>
          <w:u w:val="single"/>
        </w:rPr>
        <w:t>研究</w:t>
      </w:r>
      <w:r w:rsidR="008E054E" w:rsidRPr="00DA1E1D">
        <w:rPr>
          <w:rFonts w:asciiTheme="majorHAnsi" w:eastAsiaTheme="majorEastAsia" w:hAnsiTheme="majorHAnsi" w:cstheme="majorHAnsi" w:hint="eastAsia"/>
          <w:u w:val="single"/>
        </w:rPr>
        <w:t>組織</w:t>
      </w:r>
      <w:r w:rsidR="00866482" w:rsidRPr="00DA1E1D">
        <w:rPr>
          <w:rFonts w:asciiTheme="majorHAnsi" w:eastAsiaTheme="majorEastAsia" w:hAnsiTheme="majorHAnsi" w:cstheme="majorHAnsi" w:hint="eastAsia"/>
          <w:u w:val="single"/>
        </w:rPr>
        <w:t>に記載された</w:t>
      </w:r>
      <w:r w:rsidR="00DA052D" w:rsidRPr="00DA1E1D">
        <w:rPr>
          <w:rFonts w:asciiTheme="majorHAnsi" w:eastAsiaTheme="majorEastAsia" w:hAnsiTheme="majorHAnsi" w:cstheme="majorHAnsi" w:hint="eastAsia"/>
          <w:u w:val="single"/>
        </w:rPr>
        <w:t>研究機関</w:t>
      </w:r>
      <w:r w:rsidRPr="00DA1E1D">
        <w:rPr>
          <w:rFonts w:asciiTheme="majorHAnsi" w:eastAsiaTheme="majorEastAsia" w:hAnsiTheme="majorHAnsi" w:cstheme="majorHAnsi" w:hint="eastAsia"/>
          <w:u w:val="single"/>
        </w:rPr>
        <w:t>で共有し、共同で研究を行います。共有する際は、あなたのお名前等は削除し、個人が直接特定できないようにします。</w:t>
      </w:r>
    </w:p>
    <w:p w14:paraId="6C1CA54B" w14:textId="24D345DA" w:rsidR="00401ECB" w:rsidRDefault="00671626" w:rsidP="00C273F4">
      <w:pPr>
        <w:widowControl/>
        <w:ind w:leftChars="100" w:left="210" w:firstLineChars="100" w:firstLine="210"/>
        <w:jc w:val="left"/>
        <w:rPr>
          <w:rFonts w:asciiTheme="majorHAnsi" w:eastAsiaTheme="majorEastAsia" w:hAnsiTheme="majorHAnsi" w:cstheme="majorHAnsi"/>
        </w:rPr>
      </w:pPr>
      <w:r w:rsidRPr="00DA1E1D">
        <w:rPr>
          <w:rFonts w:asciiTheme="majorHAnsi" w:eastAsiaTheme="majorEastAsia" w:hAnsiTheme="majorHAnsi" w:cstheme="majorHAnsi" w:hint="eastAsia"/>
          <w:u w:val="single"/>
        </w:rPr>
        <w:t xml:space="preserve">　提供方法：</w:t>
      </w:r>
      <w:r w:rsidR="00DA1E1D" w:rsidRPr="00DA1E1D">
        <w:rPr>
          <w:rFonts w:ascii="ＭＳ 明朝" w:hAnsi="ＭＳ 明朝" w:hint="eastAsia"/>
          <w:bCs/>
          <w:sz w:val="22"/>
          <w:u w:val="single"/>
        </w:rPr>
        <w:t>（</w:t>
      </w:r>
      <w:r w:rsidR="00490256">
        <w:rPr>
          <w:rFonts w:hint="eastAsia"/>
          <w:u w:val="single"/>
        </w:rPr>
        <w:t>アクセス制限を設定した</w:t>
      </w:r>
      <w:r w:rsidR="00DA1E1D" w:rsidRPr="00DA1E1D">
        <w:rPr>
          <w:rFonts w:ascii="ＭＳ 明朝" w:hAnsi="ＭＳ 明朝" w:hint="eastAsia"/>
          <w:bCs/>
          <w:sz w:val="22"/>
          <w:u w:val="single"/>
        </w:rPr>
        <w:t>OneDrive/ Teams/ SharePoint</w:t>
      </w:r>
      <w:r w:rsidR="00DA1E1D" w:rsidRPr="00DA1E1D">
        <w:rPr>
          <w:rFonts w:ascii="ＭＳ 明朝" w:hAnsi="ＭＳ 明朝" w:hint="eastAsia"/>
          <w:bCs/>
          <w:sz w:val="22"/>
          <w:u w:val="single"/>
        </w:rPr>
        <w:t>）</w:t>
      </w:r>
    </w:p>
    <w:p w14:paraId="58C34558" w14:textId="77777777" w:rsidR="00C273F4" w:rsidRPr="00C273F4" w:rsidRDefault="00C273F4" w:rsidP="00C273F4">
      <w:pPr>
        <w:widowControl/>
        <w:ind w:leftChars="100" w:left="210" w:firstLineChars="100" w:firstLine="210"/>
        <w:jc w:val="left"/>
        <w:rPr>
          <w:rFonts w:asciiTheme="majorHAnsi" w:eastAsiaTheme="majorEastAsia" w:hAnsiTheme="majorHAnsi" w:cstheme="majorHAnsi"/>
        </w:rPr>
      </w:pPr>
    </w:p>
    <w:p w14:paraId="21FE1713" w14:textId="77777777" w:rsidR="00891115" w:rsidRPr="006F60A3" w:rsidRDefault="00891115" w:rsidP="00891115">
      <w:pPr>
        <w:widowControl/>
        <w:rPr>
          <w:rFonts w:asciiTheme="majorHAnsi" w:eastAsia="ＭＳ ゴシック" w:hAnsiTheme="majorHAnsi" w:cstheme="majorHAnsi"/>
          <w:b/>
        </w:rPr>
      </w:pPr>
      <w:r w:rsidRPr="006F60A3">
        <w:rPr>
          <w:rFonts w:asciiTheme="majorHAnsi" w:eastAsia="ＭＳ ゴシック" w:hAnsiTheme="majorHAnsi" w:cstheme="majorHAnsi" w:hint="eastAsia"/>
          <w:b/>
        </w:rPr>
        <w:t>５．［</w:t>
      </w:r>
      <w:r w:rsidRPr="006F60A3">
        <w:rPr>
          <w:rFonts w:asciiTheme="majorHAnsi" w:eastAsia="ＭＳ ゴシック" w:hAnsiTheme="majorHAnsi" w:cstheme="majorHAnsi"/>
          <w:b/>
        </w:rPr>
        <w:t>FAME</w:t>
      </w:r>
      <w:r w:rsidRPr="006F60A3">
        <w:rPr>
          <w:rFonts w:asciiTheme="majorHAnsi" w:eastAsia="ＭＳ ゴシック" w:hAnsiTheme="majorHAnsi" w:cstheme="majorHAnsi" w:hint="eastAsia"/>
          <w:b/>
        </w:rPr>
        <w:t>試験にご協力いただいた方へ］</w:t>
      </w:r>
    </w:p>
    <w:p w14:paraId="2BC7EBE0" w14:textId="77777777" w:rsidR="00891115" w:rsidRPr="006F60A3" w:rsidRDefault="00891115" w:rsidP="00D73ED4">
      <w:pPr>
        <w:widowControl/>
        <w:ind w:leftChars="135" w:left="283"/>
        <w:rPr>
          <w:rFonts w:asciiTheme="majorHAnsi" w:eastAsia="ＭＳ ゴシック" w:hAnsiTheme="majorHAnsi" w:cstheme="majorHAnsi"/>
        </w:rPr>
      </w:pPr>
      <w:r w:rsidRPr="006F60A3">
        <w:rPr>
          <w:rFonts w:asciiTheme="majorHAnsi" w:eastAsia="ＭＳ ゴシック" w:hAnsiTheme="majorHAnsi" w:cstheme="majorHAnsi" w:hint="eastAsia"/>
          <w:b/>
        </w:rPr>
        <w:t xml:space="preserve">　</w:t>
      </w:r>
      <w:r w:rsidRPr="006F60A3">
        <w:rPr>
          <w:rFonts w:asciiTheme="majorHAnsi" w:eastAsia="ＭＳ ゴシック" w:hAnsiTheme="majorHAnsi" w:cstheme="majorHAnsi"/>
        </w:rPr>
        <w:t>FAME</w:t>
      </w:r>
      <w:r w:rsidRPr="006F60A3">
        <w:rPr>
          <w:rFonts w:asciiTheme="majorHAnsi" w:eastAsia="ＭＳ ゴシック" w:hAnsiTheme="majorHAnsi" w:cstheme="majorHAnsi" w:hint="eastAsia"/>
        </w:rPr>
        <w:t>試験のために収集した情報を、今回の研究で活用させていただきます。当院より</w:t>
      </w:r>
      <w:r w:rsidRPr="006F60A3">
        <w:rPr>
          <w:rFonts w:asciiTheme="majorHAnsi" w:eastAsia="ＭＳ ゴシック" w:hAnsiTheme="majorHAnsi" w:cstheme="majorHAnsi"/>
        </w:rPr>
        <w:t>FAME</w:t>
      </w:r>
      <w:r w:rsidRPr="006F60A3">
        <w:rPr>
          <w:rFonts w:asciiTheme="majorHAnsi" w:eastAsia="ＭＳ ゴシック" w:hAnsiTheme="majorHAnsi" w:cstheme="majorHAnsi" w:hint="eastAsia"/>
        </w:rPr>
        <w:t>試験事務局に依頼し、</w:t>
      </w:r>
      <w:r w:rsidRPr="006F60A3">
        <w:rPr>
          <w:rFonts w:asciiTheme="majorHAnsi" w:eastAsia="ＭＳ ゴシック" w:hAnsiTheme="majorHAnsi" w:cstheme="majorHAnsi"/>
        </w:rPr>
        <w:t>FAME</w:t>
      </w:r>
      <w:r w:rsidRPr="006F60A3">
        <w:rPr>
          <w:rFonts w:asciiTheme="majorHAnsi" w:eastAsia="ＭＳ ゴシック" w:hAnsiTheme="majorHAnsi" w:cstheme="majorHAnsi" w:hint="eastAsia"/>
        </w:rPr>
        <w:t>研究事務局より本研究のデータセンター（</w:t>
      </w:r>
      <w:r w:rsidRPr="006F60A3">
        <w:rPr>
          <w:rFonts w:asciiTheme="majorHAnsi" w:eastAsiaTheme="majorEastAsia" w:hAnsiTheme="majorHAnsi" w:cstheme="majorHAnsi" w:hint="eastAsia"/>
        </w:rPr>
        <w:t>国立循環器病研究センターに設置</w:t>
      </w:r>
      <w:r w:rsidRPr="006F60A3">
        <w:rPr>
          <w:rFonts w:asciiTheme="majorHAnsi" w:eastAsia="ＭＳ ゴシック" w:hAnsiTheme="majorHAnsi" w:cstheme="majorHAnsi" w:hint="eastAsia"/>
        </w:rPr>
        <w:t>）に</w:t>
      </w:r>
      <w:r w:rsidRPr="006F60A3">
        <w:rPr>
          <w:rFonts w:asciiTheme="majorHAnsi" w:eastAsia="ＭＳ ゴシック" w:hAnsiTheme="majorHAnsi" w:cstheme="majorHAnsi"/>
        </w:rPr>
        <w:t>FAME</w:t>
      </w:r>
      <w:r w:rsidRPr="006F60A3">
        <w:rPr>
          <w:rFonts w:asciiTheme="majorHAnsi" w:eastAsia="ＭＳ ゴシック" w:hAnsiTheme="majorHAnsi" w:cstheme="majorHAnsi" w:hint="eastAsia"/>
        </w:rPr>
        <w:t>試験のデータが送られます。</w:t>
      </w:r>
      <w:r w:rsidRPr="006F60A3">
        <w:rPr>
          <w:rFonts w:asciiTheme="majorHAnsi" w:eastAsia="ＭＳ ゴシック" w:hAnsiTheme="majorHAnsi" w:cstheme="majorHAnsi"/>
        </w:rPr>
        <w:t>FAME</w:t>
      </w:r>
      <w:r w:rsidRPr="006F60A3">
        <w:rPr>
          <w:rFonts w:asciiTheme="majorHAnsi" w:eastAsia="ＭＳ ゴシック" w:hAnsiTheme="majorHAnsi" w:cstheme="majorHAnsi" w:hint="eastAsia"/>
        </w:rPr>
        <w:t>試験事務局から本研究のデータセンターに送られる情報にはあなたの名前などの個人を特定できるような情報は含まれません。今後も追跡を続ける場合は、新たに文書にて説明させていただきます。</w:t>
      </w:r>
    </w:p>
    <w:p w14:paraId="2FB0BE27" w14:textId="77777777" w:rsidR="00891115" w:rsidRPr="006F60A3" w:rsidRDefault="00891115" w:rsidP="00155E4B">
      <w:pPr>
        <w:widowControl/>
        <w:rPr>
          <w:rFonts w:asciiTheme="majorHAnsi" w:eastAsia="ＭＳ ゴシック" w:hAnsiTheme="majorHAnsi" w:cstheme="majorHAnsi"/>
        </w:rPr>
      </w:pPr>
    </w:p>
    <w:p w14:paraId="2A7BA67A" w14:textId="77777777" w:rsidR="00B5479B" w:rsidRPr="006F60A3" w:rsidRDefault="00891115" w:rsidP="00B5479B">
      <w:pPr>
        <w:widowControl/>
        <w:rPr>
          <w:rFonts w:asciiTheme="majorHAnsi" w:eastAsia="ＭＳ ゴシック" w:hAnsiTheme="majorHAnsi" w:cstheme="majorHAnsi"/>
          <w:b/>
          <w:color w:val="000000"/>
          <w:sz w:val="22"/>
        </w:rPr>
      </w:pPr>
      <w:r w:rsidRPr="006F60A3">
        <w:rPr>
          <w:rFonts w:asciiTheme="majorHAnsi" w:eastAsia="ＭＳ ゴシック" w:hAnsiTheme="majorHAnsi" w:cstheme="majorHAnsi" w:hint="eastAsia"/>
          <w:b/>
          <w:color w:val="000000"/>
          <w:sz w:val="22"/>
        </w:rPr>
        <w:t>６</w:t>
      </w:r>
      <w:r w:rsidR="00B5479B" w:rsidRPr="006F60A3">
        <w:rPr>
          <w:rFonts w:asciiTheme="majorHAnsi" w:eastAsia="ＭＳ ゴシック" w:hAnsiTheme="majorHAnsi" w:cstheme="majorHAnsi" w:hint="eastAsia"/>
          <w:b/>
          <w:color w:val="000000"/>
          <w:sz w:val="22"/>
        </w:rPr>
        <w:t>．研究組織</w:t>
      </w:r>
    </w:p>
    <w:p w14:paraId="64AE54A9" w14:textId="77777777" w:rsidR="007F2052" w:rsidRPr="006F60A3" w:rsidRDefault="007F2052" w:rsidP="007F2052">
      <w:pPr>
        <w:rPr>
          <w:rFonts w:asciiTheme="majorHAnsi" w:eastAsia="ＭＳ Ｐゴシック" w:hAnsiTheme="majorHAnsi" w:cstheme="majorHAnsi"/>
          <w:szCs w:val="24"/>
        </w:rPr>
      </w:pPr>
      <w:r w:rsidRPr="006F60A3">
        <w:rPr>
          <w:rFonts w:asciiTheme="majorHAnsi" w:eastAsia="ＭＳ Ｐゴシック" w:hAnsiTheme="majorHAnsi" w:cstheme="majorHAnsi"/>
          <w:szCs w:val="24"/>
        </w:rPr>
        <w:t xml:space="preserve">(1) </w:t>
      </w:r>
      <w:r w:rsidRPr="006F60A3">
        <w:rPr>
          <w:rFonts w:asciiTheme="majorHAnsi" w:eastAsia="ＭＳ Ｐゴシック" w:hAnsiTheme="majorHAnsi" w:cstheme="majorHAnsi"/>
          <w:szCs w:val="24"/>
        </w:rPr>
        <w:t>統括責任者</w:t>
      </w:r>
    </w:p>
    <w:p w14:paraId="0EF2B608" w14:textId="64D40DA0" w:rsidR="007F2052" w:rsidRPr="006F60A3" w:rsidRDefault="007F2052" w:rsidP="007F2052">
      <w:pPr>
        <w:rPr>
          <w:rFonts w:asciiTheme="majorHAnsi" w:eastAsia="ＭＳ Ｐゴシック" w:hAnsiTheme="majorHAnsi" w:cstheme="majorHAnsi"/>
          <w:szCs w:val="24"/>
        </w:rPr>
      </w:pPr>
      <w:r w:rsidRPr="006F60A3">
        <w:rPr>
          <w:rFonts w:asciiTheme="majorHAnsi" w:eastAsia="ＭＳ Ｐゴシック" w:hAnsiTheme="majorHAnsi" w:cstheme="majorHAnsi"/>
        </w:rPr>
        <w:t xml:space="preserve">　　　</w:t>
      </w:r>
      <w:r w:rsidR="00A03E94" w:rsidRPr="003B5F9B">
        <w:rPr>
          <w:rFonts w:asciiTheme="majorHAnsi" w:eastAsia="ＭＳ Ｐゴシック" w:hAnsiTheme="majorHAnsi" w:cstheme="majorHAnsi" w:hint="eastAsia"/>
        </w:rPr>
        <w:t>大阪医科薬科大学病院　循環器センター　教授</w:t>
      </w:r>
      <w:r w:rsidR="00A03E94" w:rsidRPr="00A03E94">
        <w:rPr>
          <w:rFonts w:asciiTheme="majorHAnsi" w:eastAsia="ＭＳ Ｐゴシック" w:hAnsiTheme="majorHAnsi" w:cstheme="majorHAnsi" w:hint="eastAsia"/>
        </w:rPr>
        <w:t xml:space="preserve">　</w:t>
      </w:r>
      <w:r w:rsidR="0035699E" w:rsidRPr="006F60A3">
        <w:rPr>
          <w:rFonts w:asciiTheme="majorHAnsi" w:eastAsia="ＭＳ Ｐゴシック" w:hAnsiTheme="majorHAnsi" w:cstheme="majorHAnsi" w:hint="eastAsia"/>
        </w:rPr>
        <w:t xml:space="preserve">　　　　　　　斯波　真理子</w:t>
      </w:r>
    </w:p>
    <w:p w14:paraId="103E1432" w14:textId="77777777" w:rsidR="007F2052" w:rsidRPr="006F60A3" w:rsidRDefault="007F2052" w:rsidP="007F2052">
      <w:pPr>
        <w:rPr>
          <w:rFonts w:asciiTheme="majorHAnsi" w:eastAsia="ＭＳ Ｐゴシック" w:hAnsiTheme="majorHAnsi" w:cstheme="majorHAnsi"/>
          <w:szCs w:val="24"/>
        </w:rPr>
      </w:pPr>
      <w:r w:rsidRPr="006F60A3">
        <w:rPr>
          <w:rFonts w:asciiTheme="majorHAnsi" w:eastAsia="ＭＳ Ｐゴシック" w:hAnsiTheme="majorHAnsi" w:cstheme="majorHAnsi"/>
          <w:szCs w:val="24"/>
        </w:rPr>
        <w:t xml:space="preserve">(2) </w:t>
      </w:r>
      <w:r w:rsidRPr="006F60A3">
        <w:rPr>
          <w:rFonts w:asciiTheme="majorHAnsi" w:eastAsia="ＭＳ Ｐゴシック" w:hAnsiTheme="majorHAnsi" w:cstheme="majorHAnsi"/>
          <w:szCs w:val="24"/>
        </w:rPr>
        <w:t>共同研究者</w:t>
      </w:r>
    </w:p>
    <w:p w14:paraId="389979FD" w14:textId="77777777" w:rsidR="007F2052" w:rsidRPr="006F60A3" w:rsidRDefault="007F2052" w:rsidP="007F2052">
      <w:pPr>
        <w:rPr>
          <w:rFonts w:asciiTheme="majorHAnsi" w:eastAsia="ＭＳ Ｐゴシック" w:hAnsiTheme="majorHAnsi" w:cstheme="majorHAnsi"/>
          <w:szCs w:val="24"/>
        </w:rPr>
      </w:pPr>
      <w:r w:rsidRPr="006F60A3">
        <w:rPr>
          <w:rFonts w:asciiTheme="majorHAnsi" w:eastAsia="ＭＳ Ｐゴシック" w:hAnsiTheme="majorHAnsi" w:cstheme="majorHAnsi"/>
          <w:szCs w:val="24"/>
        </w:rPr>
        <w:t xml:space="preserve">　　</w:t>
      </w:r>
      <w:r w:rsidRPr="006F60A3">
        <w:rPr>
          <w:rFonts w:asciiTheme="majorHAnsi" w:eastAsia="ＭＳ Ｐゴシック" w:hAnsiTheme="majorHAnsi" w:cstheme="majorHAnsi"/>
          <w:szCs w:val="24"/>
        </w:rPr>
        <w:t>A. Web</w:t>
      </w:r>
      <w:r w:rsidRPr="006F60A3">
        <w:rPr>
          <w:rFonts w:asciiTheme="majorHAnsi" w:eastAsia="ＭＳ Ｐゴシック" w:hAnsiTheme="majorHAnsi" w:cstheme="majorHAnsi"/>
          <w:szCs w:val="24"/>
        </w:rPr>
        <w:t>システム（</w:t>
      </w:r>
      <w:proofErr w:type="spellStart"/>
      <w:r w:rsidRPr="006F60A3">
        <w:rPr>
          <w:rFonts w:asciiTheme="majorHAnsi" w:eastAsia="ＭＳ Ｐゴシック" w:hAnsiTheme="majorHAnsi" w:cstheme="majorHAnsi"/>
          <w:szCs w:val="24"/>
        </w:rPr>
        <w:t>REDCap</w:t>
      </w:r>
      <w:proofErr w:type="spellEnd"/>
      <w:r w:rsidRPr="006F60A3">
        <w:rPr>
          <w:rFonts w:asciiTheme="majorHAnsi" w:eastAsia="ＭＳ Ｐゴシック" w:hAnsiTheme="majorHAnsi" w:cstheme="majorHAnsi"/>
          <w:szCs w:val="24"/>
        </w:rPr>
        <w:t>）管理、中央個人情報管理、追跡業務</w:t>
      </w:r>
    </w:p>
    <w:p w14:paraId="7AF180B6" w14:textId="67299B5D" w:rsidR="00317E22" w:rsidRPr="00C273F4" w:rsidRDefault="007F2052" w:rsidP="007F2052">
      <w:pPr>
        <w:rPr>
          <w:rFonts w:ascii="ＭＳ Ｐゴシック" w:eastAsia="ＭＳ Ｐゴシック" w:hAnsi="ＭＳ Ｐゴシック"/>
          <w:vertAlign w:val="superscript"/>
        </w:rPr>
      </w:pPr>
      <w:r w:rsidRPr="006F60A3">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szCs w:val="24"/>
        </w:rPr>
        <w:t xml:space="preserve">　</w:t>
      </w:r>
      <w:r w:rsidR="00317E22" w:rsidRPr="00C273F4">
        <w:rPr>
          <w:rFonts w:ascii="ＭＳ Ｐゴシック" w:eastAsia="ＭＳ Ｐゴシック" w:hAnsi="ＭＳ Ｐゴシック" w:hint="eastAsia"/>
        </w:rPr>
        <w:t>国立循環器病研究センター　心臓血管内科　　　　　医長　　　　　　片岡　有</w:t>
      </w:r>
    </w:p>
    <w:p w14:paraId="72E99EBF" w14:textId="74F1CA79" w:rsidR="007F2052" w:rsidRPr="00C273F4" w:rsidRDefault="007F2052" w:rsidP="00317E22">
      <w:pPr>
        <w:ind w:firstLineChars="270" w:firstLine="567"/>
        <w:rPr>
          <w:rFonts w:asciiTheme="majorHAnsi" w:eastAsia="ＭＳ Ｐゴシック" w:hAnsiTheme="majorHAnsi" w:cstheme="majorHAnsi"/>
          <w:szCs w:val="24"/>
        </w:rPr>
      </w:pPr>
      <w:r w:rsidRPr="00C273F4">
        <w:rPr>
          <w:rFonts w:asciiTheme="majorHAnsi" w:eastAsia="ＭＳ Ｐゴシック" w:hAnsiTheme="majorHAnsi" w:cstheme="majorHAnsi"/>
          <w:szCs w:val="24"/>
        </w:rPr>
        <w:t xml:space="preserve">国立循環器病研究センター　</w:t>
      </w:r>
      <w:r w:rsidR="00B906DA" w:rsidRPr="00C273F4">
        <w:rPr>
          <w:rFonts w:asciiTheme="majorHAnsi" w:eastAsia="ＭＳ Ｐゴシック" w:hAnsiTheme="majorHAnsi" w:cstheme="majorHAnsi"/>
          <w:szCs w:val="24"/>
        </w:rPr>
        <w:t>OIC</w:t>
      </w:r>
      <w:r w:rsidR="00B906DA" w:rsidRPr="00C273F4">
        <w:rPr>
          <w:rFonts w:asciiTheme="majorHAnsi" w:eastAsia="ＭＳ Ｐゴシック" w:hAnsiTheme="majorHAnsi" w:cstheme="majorHAnsi" w:hint="eastAsia"/>
          <w:szCs w:val="24"/>
        </w:rPr>
        <w:t>センター</w:t>
      </w:r>
      <w:r w:rsidR="00562259" w:rsidRPr="00C273F4">
        <w:rPr>
          <w:rFonts w:asciiTheme="majorHAnsi" w:eastAsia="ＭＳ Ｐゴシック" w:hAnsiTheme="majorHAnsi" w:cstheme="majorHAnsi" w:hint="eastAsia"/>
          <w:szCs w:val="24"/>
        </w:rPr>
        <w:t xml:space="preserve">　　</w:t>
      </w:r>
      <w:r w:rsidR="00693A3B" w:rsidRPr="00C273F4">
        <w:rPr>
          <w:rFonts w:asciiTheme="majorHAnsi" w:eastAsia="ＭＳ Ｐゴシック" w:hAnsiTheme="majorHAnsi" w:cstheme="majorHAnsi"/>
          <w:szCs w:val="24"/>
        </w:rPr>
        <w:tab/>
      </w:r>
      <w:r w:rsidR="00693A3B" w:rsidRPr="00C273F4">
        <w:rPr>
          <w:rFonts w:asciiTheme="majorHAnsi" w:eastAsia="ＭＳ Ｐゴシック" w:hAnsiTheme="majorHAnsi" w:cstheme="majorHAnsi" w:hint="eastAsia"/>
          <w:szCs w:val="24"/>
        </w:rPr>
        <w:t>センター長</w:t>
      </w:r>
      <w:r w:rsidR="00693A3B"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宮本　恵宏</w:t>
      </w:r>
    </w:p>
    <w:p w14:paraId="4225AB13" w14:textId="34805D1B" w:rsidR="0052150A" w:rsidRPr="00C273F4" w:rsidRDefault="007F2052" w:rsidP="007F2052">
      <w:pPr>
        <w:rPr>
          <w:rFonts w:ascii="ＭＳ Ｐゴシック" w:eastAsia="ＭＳ Ｐゴシック" w:hAnsi="ＭＳ Ｐゴシック"/>
        </w:rPr>
      </w:pPr>
      <w:r w:rsidRPr="00C273F4">
        <w:rPr>
          <w:rFonts w:asciiTheme="majorHAnsi" w:eastAsia="ＭＳ Ｐゴシック" w:hAnsiTheme="majorHAnsi" w:cstheme="majorHAnsi"/>
          <w:szCs w:val="24"/>
        </w:rPr>
        <w:t xml:space="preserve">　　　　国立循環器病研究センター　予防医学・疫学情報部</w:t>
      </w:r>
      <w:r w:rsidR="00975DD5" w:rsidRPr="00C273F4">
        <w:rPr>
          <w:rFonts w:asciiTheme="majorHAnsi" w:eastAsia="ＭＳ Ｐゴシック" w:hAnsiTheme="majorHAnsi" w:cstheme="majorHAnsi" w:hint="eastAsia"/>
          <w:szCs w:val="24"/>
        </w:rPr>
        <w:t xml:space="preserve">　　　</w:t>
      </w:r>
      <w:r w:rsidR="00181B34" w:rsidRPr="00C273F4">
        <w:rPr>
          <w:rFonts w:ascii="ＭＳ Ｐゴシック" w:eastAsia="ＭＳ Ｐゴシック" w:hAnsi="ＭＳ Ｐゴシック" w:hint="eastAsia"/>
        </w:rPr>
        <w:t>客員研究員</w:t>
      </w:r>
      <w:r w:rsidR="00F97613" w:rsidRPr="00C273F4">
        <w:rPr>
          <w:rFonts w:ascii="ＭＳ Ｐゴシック" w:eastAsia="ＭＳ Ｐゴシック" w:hAnsi="ＭＳ Ｐゴシック" w:hint="eastAsia"/>
        </w:rPr>
        <w:t xml:space="preserve"> ならび</w:t>
      </w:r>
    </w:p>
    <w:p w14:paraId="270DBD7F" w14:textId="0BB682F7" w:rsidR="0052150A" w:rsidRPr="0052150A" w:rsidRDefault="00D41481" w:rsidP="0052150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szCs w:val="24"/>
        </w:rPr>
        <w:t xml:space="preserve">　　　　</w:t>
      </w:r>
      <w:r w:rsidR="0052150A" w:rsidRPr="00C273F4">
        <w:rPr>
          <w:rFonts w:asciiTheme="majorHAnsi" w:eastAsia="ＭＳ Ｐゴシック" w:hAnsiTheme="majorHAnsi" w:cstheme="majorHAnsi" w:hint="eastAsia"/>
          <w:szCs w:val="24"/>
          <w:lang w:eastAsia="zh-CN"/>
        </w:rPr>
        <w:t>東京大学</w:t>
      </w:r>
      <w:r w:rsidR="0052150A" w:rsidRPr="00C273F4">
        <w:rPr>
          <w:rFonts w:asciiTheme="majorHAnsi" w:eastAsia="ＭＳ Ｐゴシック" w:hAnsiTheme="majorHAnsi" w:cstheme="majorHAnsi"/>
          <w:szCs w:val="24"/>
          <w:lang w:eastAsia="zh-CN"/>
        </w:rPr>
        <w:t xml:space="preserve"> </w:t>
      </w:r>
      <w:r w:rsidR="0052150A" w:rsidRPr="00C273F4">
        <w:rPr>
          <w:rFonts w:asciiTheme="majorHAnsi" w:eastAsia="ＭＳ Ｐゴシック" w:hAnsiTheme="majorHAnsi" w:cstheme="majorHAnsi"/>
          <w:szCs w:val="24"/>
          <w:lang w:eastAsia="zh-CN"/>
        </w:rPr>
        <w:t>医学系研究科</w:t>
      </w:r>
      <w:r w:rsidR="0052150A" w:rsidRPr="00C273F4">
        <w:rPr>
          <w:rFonts w:asciiTheme="majorHAnsi" w:eastAsia="ＭＳ Ｐゴシック" w:hAnsiTheme="majorHAnsi" w:cstheme="majorHAnsi"/>
          <w:szCs w:val="24"/>
          <w:lang w:eastAsia="zh-CN"/>
        </w:rPr>
        <w:t xml:space="preserve"> </w:t>
      </w:r>
      <w:r w:rsidR="0052150A" w:rsidRPr="00C273F4">
        <w:rPr>
          <w:rFonts w:asciiTheme="majorHAnsi" w:eastAsia="ＭＳ Ｐゴシック" w:hAnsiTheme="majorHAnsi" w:cstheme="majorHAnsi"/>
          <w:szCs w:val="24"/>
          <w:lang w:eastAsia="zh-CN"/>
        </w:rPr>
        <w:t>公衆衛生学分野</w:t>
      </w:r>
      <w:r w:rsidR="0052150A" w:rsidRPr="00C273F4">
        <w:rPr>
          <w:rFonts w:asciiTheme="majorHAnsi" w:eastAsia="ＭＳ Ｐゴシック" w:hAnsiTheme="majorHAnsi" w:cstheme="majorHAnsi"/>
          <w:szCs w:val="24"/>
          <w:lang w:eastAsia="zh-CN"/>
        </w:rPr>
        <w:tab/>
      </w:r>
      <w:r w:rsidR="0052150A" w:rsidRPr="00C273F4">
        <w:rPr>
          <w:rFonts w:asciiTheme="majorHAnsi" w:eastAsia="ＭＳ Ｐゴシック" w:hAnsiTheme="majorHAnsi" w:cstheme="majorHAnsi" w:hint="eastAsia"/>
          <w:szCs w:val="24"/>
          <w:lang w:eastAsia="zh-CN"/>
        </w:rPr>
        <w:t>講師</w:t>
      </w:r>
      <w:r>
        <w:rPr>
          <w:rFonts w:asciiTheme="majorHAnsi" w:eastAsia="ＭＳ Ｐゴシック" w:hAnsiTheme="majorHAnsi" w:cstheme="majorHAnsi"/>
          <w:szCs w:val="24"/>
          <w:lang w:eastAsia="zh-CN"/>
        </w:rPr>
        <w:tab/>
      </w:r>
      <w:r>
        <w:rPr>
          <w:rFonts w:asciiTheme="majorHAnsi" w:eastAsia="ＭＳ Ｐゴシック" w:hAnsiTheme="majorHAnsi" w:cstheme="majorHAnsi"/>
          <w:szCs w:val="24"/>
          <w:lang w:eastAsia="zh-CN"/>
        </w:rPr>
        <w:tab/>
      </w:r>
      <w:r w:rsidR="0052150A" w:rsidRPr="0052150A">
        <w:rPr>
          <w:rFonts w:asciiTheme="majorHAnsi" w:eastAsia="ＭＳ Ｐゴシック" w:hAnsiTheme="majorHAnsi" w:cstheme="majorHAnsi"/>
          <w:szCs w:val="24"/>
          <w:lang w:eastAsia="zh-CN"/>
        </w:rPr>
        <w:t xml:space="preserve"> </w:t>
      </w:r>
      <w:r w:rsidR="0052150A" w:rsidRPr="0052150A">
        <w:rPr>
          <w:rFonts w:asciiTheme="majorHAnsi" w:eastAsia="ＭＳ Ｐゴシック" w:hAnsiTheme="majorHAnsi" w:cstheme="majorHAnsi"/>
          <w:szCs w:val="24"/>
          <w:lang w:eastAsia="zh-CN"/>
        </w:rPr>
        <w:t>竹上　未紗</w:t>
      </w:r>
    </w:p>
    <w:p w14:paraId="3A8AD3A4" w14:textId="77777777" w:rsidR="007F2052" w:rsidRPr="006F60A3" w:rsidRDefault="007F2052" w:rsidP="007F2052">
      <w:pPr>
        <w:rPr>
          <w:rFonts w:asciiTheme="majorHAnsi" w:eastAsia="ＭＳ Ｐゴシック" w:hAnsiTheme="majorHAnsi" w:cstheme="majorHAnsi"/>
          <w:szCs w:val="24"/>
        </w:rPr>
      </w:pPr>
      <w:r w:rsidRPr="006F60A3">
        <w:rPr>
          <w:rFonts w:asciiTheme="majorHAnsi" w:eastAsia="ＭＳ Ｐゴシック" w:hAnsiTheme="majorHAnsi" w:cstheme="majorHAnsi"/>
          <w:szCs w:val="24"/>
          <w:lang w:eastAsia="zh-CN"/>
        </w:rPr>
        <w:t xml:space="preserve">　　</w:t>
      </w:r>
      <w:r w:rsidRPr="006F60A3">
        <w:rPr>
          <w:rFonts w:asciiTheme="majorHAnsi" w:eastAsia="ＭＳ Ｐゴシック" w:hAnsiTheme="majorHAnsi" w:cstheme="majorHAnsi"/>
          <w:szCs w:val="24"/>
        </w:rPr>
        <w:t xml:space="preserve">B. </w:t>
      </w:r>
      <w:r w:rsidRPr="006F60A3">
        <w:rPr>
          <w:rFonts w:asciiTheme="majorHAnsi" w:eastAsia="ＭＳ Ｐゴシック" w:hAnsiTheme="majorHAnsi" w:cstheme="majorHAnsi"/>
          <w:szCs w:val="24"/>
        </w:rPr>
        <w:t>研究遂行</w:t>
      </w:r>
    </w:p>
    <w:p w14:paraId="768FFFE1" w14:textId="77777777" w:rsidR="00F5794A" w:rsidRPr="00C273F4" w:rsidRDefault="007F2052" w:rsidP="00F5794A">
      <w:pPr>
        <w:rPr>
          <w:rFonts w:asciiTheme="majorHAnsi" w:eastAsia="ＭＳ Ｐゴシック" w:hAnsiTheme="majorHAnsi" w:cstheme="majorHAnsi"/>
          <w:szCs w:val="24"/>
        </w:rPr>
      </w:pPr>
      <w:r w:rsidRPr="006F60A3">
        <w:rPr>
          <w:rFonts w:asciiTheme="majorHAnsi" w:eastAsia="ＭＳ Ｐゴシック" w:hAnsiTheme="majorHAnsi" w:cstheme="majorHAnsi"/>
          <w:szCs w:val="24"/>
        </w:rPr>
        <w:t xml:space="preserve">　　　　</w:t>
      </w:r>
      <w:r w:rsidR="00F5794A" w:rsidRPr="00C273F4">
        <w:rPr>
          <w:rFonts w:asciiTheme="majorHAnsi" w:eastAsia="ＭＳ Ｐゴシック" w:hAnsiTheme="majorHAnsi" w:cstheme="majorHAnsi" w:hint="eastAsia"/>
          <w:szCs w:val="24"/>
        </w:rPr>
        <w:t xml:space="preserve">帝京大学　臨床研究センター　</w:t>
      </w:r>
      <w:r w:rsidR="00F5794A" w:rsidRPr="00C273F4">
        <w:rPr>
          <w:rFonts w:asciiTheme="majorHAnsi" w:eastAsia="ＭＳ Ｐゴシック" w:hAnsiTheme="majorHAnsi" w:cstheme="majorHAnsi"/>
          <w:szCs w:val="24"/>
        </w:rPr>
        <w:tab/>
      </w:r>
      <w:r w:rsidR="00F5794A" w:rsidRPr="00C273F4">
        <w:rPr>
          <w:rFonts w:asciiTheme="majorHAnsi" w:eastAsia="ＭＳ Ｐゴシック" w:hAnsiTheme="majorHAnsi" w:cstheme="majorHAnsi"/>
          <w:szCs w:val="24"/>
        </w:rPr>
        <w:tab/>
      </w:r>
      <w:r w:rsidR="00F5794A" w:rsidRPr="00C273F4">
        <w:rPr>
          <w:rFonts w:asciiTheme="majorHAnsi" w:eastAsia="ＭＳ Ｐゴシック" w:hAnsiTheme="majorHAnsi" w:cstheme="majorHAnsi"/>
          <w:szCs w:val="24"/>
        </w:rPr>
        <w:tab/>
      </w:r>
      <w:r w:rsidR="00F5794A" w:rsidRPr="00C273F4">
        <w:rPr>
          <w:rFonts w:asciiTheme="majorHAnsi" w:eastAsia="ＭＳ Ｐゴシック" w:hAnsiTheme="majorHAnsi" w:cstheme="majorHAnsi" w:hint="eastAsia"/>
          <w:szCs w:val="24"/>
        </w:rPr>
        <w:t>センター長</w:t>
      </w:r>
      <w:r w:rsidR="00F5794A" w:rsidRPr="00C273F4">
        <w:rPr>
          <w:rFonts w:asciiTheme="majorHAnsi" w:eastAsia="ＭＳ Ｐゴシック" w:hAnsiTheme="majorHAnsi" w:cstheme="majorHAnsi"/>
          <w:szCs w:val="24"/>
        </w:rPr>
        <w:tab/>
      </w:r>
      <w:r w:rsidR="00F5794A" w:rsidRPr="00C273F4">
        <w:rPr>
          <w:rFonts w:asciiTheme="majorHAnsi" w:eastAsia="ＭＳ Ｐゴシック" w:hAnsiTheme="majorHAnsi" w:cstheme="majorHAnsi" w:hint="eastAsia"/>
          <w:szCs w:val="24"/>
        </w:rPr>
        <w:t>寺本　民生</w:t>
      </w:r>
    </w:p>
    <w:p w14:paraId="0D585241" w14:textId="21CBBFEE" w:rsidR="00F5794A" w:rsidRPr="00C273F4" w:rsidRDefault="00F5794A" w:rsidP="00F5794A">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 xml:space="preserve">　　　　りんくう総合医療センター　</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00E41C0F" w:rsidRPr="00C273F4">
        <w:rPr>
          <w:rFonts w:asciiTheme="majorHAnsi" w:eastAsia="ＭＳ Ｐゴシック" w:hAnsiTheme="majorHAnsi" w:cstheme="majorHAnsi" w:hint="eastAsia"/>
          <w:szCs w:val="24"/>
        </w:rPr>
        <w:t>理事長</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山下　静也</w:t>
      </w:r>
    </w:p>
    <w:p w14:paraId="1058304D" w14:textId="77777777" w:rsidR="00F5794A" w:rsidRPr="00C273F4" w:rsidRDefault="00F5794A" w:rsidP="00FC6F3D">
      <w:pPr>
        <w:ind w:firstLineChars="250" w:firstLine="525"/>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 xml:space="preserve">りんくう総合医療センター　循環器内科　</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部長</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増田　大作</w:t>
      </w:r>
    </w:p>
    <w:p w14:paraId="2241C5A7" w14:textId="3031C5F0"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hint="eastAsia"/>
          <w:szCs w:val="24"/>
          <w:lang w:eastAsia="zh-CN"/>
        </w:rPr>
        <w:t xml:space="preserve">大阪大学大学院医学系研究科　循環器内科　</w:t>
      </w:r>
      <w:r w:rsidRPr="00C273F4">
        <w:rPr>
          <w:rFonts w:asciiTheme="majorHAnsi" w:eastAsia="ＭＳ Ｐゴシック" w:hAnsiTheme="majorHAnsi" w:cstheme="majorHAnsi"/>
          <w:szCs w:val="24"/>
          <w:lang w:eastAsia="zh-CN"/>
        </w:rPr>
        <w:tab/>
      </w:r>
      <w:r w:rsidR="00E636BC" w:rsidRPr="00C273F4">
        <w:rPr>
          <w:rFonts w:ascii="ＭＳ Ｐゴシック" w:eastAsia="ＭＳ Ｐゴシック" w:hAnsi="ＭＳ Ｐゴシック" w:hint="eastAsia"/>
          <w:lang w:eastAsia="zh-CN"/>
        </w:rPr>
        <w:t>助教</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小関　正博</w:t>
      </w:r>
    </w:p>
    <w:p w14:paraId="50485CAD" w14:textId="77777777"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帝京大学医学部　内科学講座　総合内科</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木下　誠</w:t>
      </w:r>
    </w:p>
    <w:p w14:paraId="03183DDB" w14:textId="77777777" w:rsidR="00F5794A" w:rsidRPr="00C273F4" w:rsidRDefault="00F5794A" w:rsidP="00F5794A">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lang w:eastAsia="zh-CN"/>
        </w:rPr>
        <w:lastRenderedPageBreak/>
        <w:t xml:space="preserve">　　　　</w:t>
      </w:r>
      <w:r w:rsidRPr="00C273F4">
        <w:rPr>
          <w:rFonts w:asciiTheme="majorHAnsi" w:eastAsia="ＭＳ Ｐゴシック" w:hAnsiTheme="majorHAnsi" w:cstheme="majorHAnsi" w:hint="eastAsia"/>
          <w:szCs w:val="24"/>
        </w:rPr>
        <w:t>東邦大学医療センター佐倉病院　臨床検査医学</w:t>
      </w:r>
      <w:r w:rsidRPr="00C273F4">
        <w:rPr>
          <w:rFonts w:asciiTheme="majorHAnsi" w:eastAsia="ＭＳ Ｐゴシック" w:hAnsiTheme="majorHAnsi" w:cstheme="majorHAnsi" w:hint="eastAsia"/>
          <w:szCs w:val="24"/>
        </w:rPr>
        <w:tab/>
      </w:r>
      <w:r w:rsidRPr="00C273F4">
        <w:rPr>
          <w:rFonts w:asciiTheme="majorHAnsi" w:eastAsia="ＭＳ Ｐゴシック" w:hAnsiTheme="majorHAnsi" w:cstheme="majorHAnsi" w:hint="eastAsia"/>
          <w:szCs w:val="24"/>
        </w:rPr>
        <w:t>教授</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武城　英明</w:t>
      </w:r>
    </w:p>
    <w:p w14:paraId="5409A857" w14:textId="3708B652" w:rsidR="00F5794A" w:rsidRPr="00C273F4" w:rsidRDefault="00F5794A" w:rsidP="00F5794A">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 xml:space="preserve">　　　　国立長寿医療研究センター</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ab/>
      </w:r>
      <w:r w:rsidRPr="00C273F4">
        <w:rPr>
          <w:rFonts w:asciiTheme="majorHAnsi" w:eastAsia="ＭＳ Ｐゴシック" w:hAnsiTheme="majorHAnsi" w:cstheme="majorHAnsi"/>
          <w:szCs w:val="24"/>
        </w:rPr>
        <w:tab/>
      </w:r>
      <w:r w:rsidR="00EC5057" w:rsidRPr="00C273F4">
        <w:rPr>
          <w:rFonts w:asciiTheme="majorHAnsi" w:eastAsia="ＭＳ Ｐゴシック" w:hAnsiTheme="majorHAnsi" w:cstheme="majorHAnsi" w:hint="eastAsia"/>
          <w:szCs w:val="24"/>
        </w:rPr>
        <w:t>理事長</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荒井　秀典</w:t>
      </w:r>
    </w:p>
    <w:p w14:paraId="118BEAC7" w14:textId="77777777"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lang w:eastAsia="zh-CN"/>
        </w:rPr>
        <w:t>名古屋大学医学部保健学科　健康発達看護学</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林　登志雄</w:t>
      </w:r>
    </w:p>
    <w:p w14:paraId="3FBA7E41" w14:textId="77777777"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筑波大学医学医療系　代謝学</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島野　仁</w:t>
      </w:r>
    </w:p>
    <w:p w14:paraId="708A52A9" w14:textId="224F5164"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筑波大学医学医療系　代謝学</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准教授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鈴木　浩明</w:t>
      </w:r>
    </w:p>
    <w:p w14:paraId="05920F70" w14:textId="57F22485"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防衛医科大学校　抗加齢血管内科</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池脇　克則</w:t>
      </w:r>
    </w:p>
    <w:p w14:paraId="4F6700D8" w14:textId="6B7E5535"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杏林大学　生化学　代謝学</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特任准教授</w:t>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後藤田　貴也</w:t>
      </w:r>
    </w:p>
    <w:p w14:paraId="3D985169" w14:textId="15AF8682"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w:t>
      </w:r>
      <w:r w:rsidR="006E57FC" w:rsidRPr="00C273F4">
        <w:rPr>
          <w:rFonts w:ascii="ＭＳ Ｐゴシック" w:eastAsia="ＭＳ Ｐゴシック" w:hAnsi="ＭＳ Ｐゴシック" w:hint="eastAsia"/>
          <w:lang w:eastAsia="zh-CN"/>
        </w:rPr>
        <w:t>順天堂大学　医療科学部　臨床検査学科</w:t>
      </w:r>
      <w:r w:rsidR="006E57FC" w:rsidRPr="00C273F4">
        <w:rPr>
          <w:rFonts w:ascii="ＭＳ Ｐゴシック" w:eastAsia="ＭＳ Ｐゴシック" w:hAnsi="ＭＳ Ｐゴシック"/>
          <w:lang w:eastAsia="zh-CN"/>
        </w:rPr>
        <w:tab/>
      </w:r>
      <w:r w:rsidR="006E57FC" w:rsidRPr="00C273F4">
        <w:rPr>
          <w:rFonts w:ascii="ＭＳ Ｐゴシック" w:eastAsia="ＭＳ Ｐゴシック" w:hAnsi="ＭＳ Ｐゴシック"/>
          <w:lang w:eastAsia="zh-CN"/>
        </w:rPr>
        <w:tab/>
      </w:r>
      <w:r w:rsidR="006E57FC" w:rsidRPr="00C273F4">
        <w:rPr>
          <w:rFonts w:ascii="ＭＳ Ｐゴシック" w:eastAsia="ＭＳ Ｐゴシック" w:hAnsi="ＭＳ Ｐゴシック" w:hint="eastAsia"/>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小倉　正恒</w:t>
      </w:r>
    </w:p>
    <w:p w14:paraId="7FF9D2FD" w14:textId="703FE688" w:rsidR="000E2146" w:rsidRPr="00C273F4" w:rsidRDefault="000E2146" w:rsidP="000E2146">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順天堂大学医学部　</w:t>
      </w:r>
      <w:r w:rsidR="00681A9A" w:rsidRPr="00C273F4">
        <w:rPr>
          <w:rFonts w:ascii="ＭＳ Ｐゴシック" w:eastAsia="ＭＳ Ｐゴシック" w:hAnsi="ＭＳ Ｐゴシック" w:hint="eastAsia"/>
          <w:lang w:eastAsia="zh-CN"/>
        </w:rPr>
        <w:t>大学院医学研究科</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 xml:space="preserve">教授　　　　　　</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hint="eastAsia"/>
          <w:szCs w:val="24"/>
          <w:lang w:eastAsia="zh-CN"/>
        </w:rPr>
        <w:t xml:space="preserve">　三井田　孝</w:t>
      </w:r>
    </w:p>
    <w:p w14:paraId="2E20238E" w14:textId="7FD6CCD9" w:rsidR="000E2146" w:rsidRPr="00C273F4" w:rsidRDefault="000E2146" w:rsidP="000E2146">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順天堂大学医学部　</w:t>
      </w:r>
      <w:r w:rsidR="00681A9A" w:rsidRPr="00C273F4">
        <w:rPr>
          <w:rFonts w:ascii="ＭＳ Ｐゴシック" w:eastAsia="ＭＳ Ｐゴシック" w:hAnsi="ＭＳ Ｐゴシック" w:hint="eastAsia"/>
          <w:lang w:eastAsia="zh-CN"/>
        </w:rPr>
        <w:t>大学院医学研究科</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hint="eastAsia"/>
          <w:szCs w:val="24"/>
          <w:lang w:eastAsia="zh-CN"/>
        </w:rPr>
        <w:t xml:space="preserve">教授　　　　　　</w:t>
      </w: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hint="eastAsia"/>
          <w:szCs w:val="24"/>
          <w:lang w:eastAsia="zh-CN"/>
        </w:rPr>
        <w:t xml:space="preserve">　代田　浩之</w:t>
      </w:r>
    </w:p>
    <w:p w14:paraId="1153942E" w14:textId="77777777" w:rsidR="00B2208D" w:rsidRPr="00C273F4" w:rsidRDefault="00B2208D" w:rsidP="00B2208D">
      <w:pPr>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 xml:space="preserve">　　　　順天堂大学医学部　臨床検査医学　　　　　　　　　 </w:t>
      </w:r>
      <w:r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 xml:space="preserve">准教授　　　　　 </w:t>
      </w:r>
      <w:r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平山　哲</w:t>
      </w:r>
    </w:p>
    <w:p w14:paraId="0029A9CC" w14:textId="77777777" w:rsidR="00B2208D" w:rsidRPr="00C273F4" w:rsidRDefault="00B2208D" w:rsidP="00B2208D">
      <w:pPr>
        <w:ind w:firstLineChars="250"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 xml:space="preserve">順天堂大学医学部　循環器内科学　　　　　　　　　 </w:t>
      </w:r>
      <w:r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 xml:space="preserve">准教授　　　　 </w:t>
      </w:r>
      <w:r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大村　寛敏</w:t>
      </w:r>
    </w:p>
    <w:p w14:paraId="3EDA7C61" w14:textId="5D180DC9" w:rsidR="00E54B10" w:rsidRPr="00C273F4" w:rsidRDefault="00E54B10" w:rsidP="00E54B10">
      <w:pPr>
        <w:ind w:firstLineChars="250"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順天堂大学　大学院医学研究科</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r>
      <w:r w:rsidR="000340ED" w:rsidRPr="00C273F4">
        <w:rPr>
          <w:rFonts w:ascii="ＭＳ Ｐゴシック" w:eastAsia="ＭＳ Ｐゴシック" w:hAnsi="ＭＳ Ｐゴシック" w:cstheme="majorHAnsi" w:hint="eastAsia"/>
          <w:szCs w:val="24"/>
          <w:lang w:eastAsia="zh-CN"/>
        </w:rPr>
        <w:t>准</w:t>
      </w:r>
      <w:r w:rsidRPr="00C273F4">
        <w:rPr>
          <w:rFonts w:ascii="ＭＳ Ｐゴシック" w:eastAsia="ＭＳ Ｐゴシック" w:hAnsi="ＭＳ Ｐゴシック" w:cstheme="majorHAnsi" w:hint="eastAsia"/>
          <w:szCs w:val="24"/>
          <w:lang w:eastAsia="zh-CN"/>
        </w:rPr>
        <w:t>教授</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hint="eastAsia"/>
          <w:szCs w:val="24"/>
          <w:lang w:eastAsia="zh-CN"/>
        </w:rPr>
        <w:t>後藤　景子</w:t>
      </w:r>
    </w:p>
    <w:p w14:paraId="1777F50D" w14:textId="7680DEA7"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千葉大学大学院　医学系研究科　細胞治療内科学</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hint="eastAsia"/>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横手　幸太郎</w:t>
      </w:r>
    </w:p>
    <w:p w14:paraId="7000A745" w14:textId="6DB29166" w:rsidR="00F5794A" w:rsidRPr="00C273F4" w:rsidRDefault="00F5794A" w:rsidP="00F5794A">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rPr>
        <w:t>岩手医科大学　糖尿病・代謝内科</w:t>
      </w:r>
      <w:r w:rsidRPr="00C273F4">
        <w:rPr>
          <w:rFonts w:asciiTheme="majorHAnsi" w:eastAsia="ＭＳ Ｐゴシック" w:hAnsiTheme="majorHAnsi" w:cstheme="majorHAnsi" w:hint="eastAsia"/>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教授</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0092278D"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石垣　泰</w:t>
      </w:r>
    </w:p>
    <w:p w14:paraId="641E0111" w14:textId="1367DA34" w:rsidR="00F5794A" w:rsidRPr="00C273F4" w:rsidRDefault="00F5794A" w:rsidP="00F5794A">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rPr>
        <w:t xml:space="preserve">　　　　</w:t>
      </w:r>
      <w:r w:rsidR="001B63BE" w:rsidRPr="00C273F4">
        <w:rPr>
          <w:rFonts w:asciiTheme="majorHAnsi" w:eastAsia="ＭＳ Ｐゴシック" w:hAnsiTheme="majorHAnsi" w:cstheme="majorHAnsi" w:hint="eastAsia"/>
          <w:szCs w:val="24"/>
          <w:lang w:eastAsia="zh-CN"/>
        </w:rPr>
        <w:t>自治医科大学</w:t>
      </w:r>
      <w:r w:rsidR="001B63BE" w:rsidRPr="00C273F4">
        <w:rPr>
          <w:rFonts w:asciiTheme="majorHAnsi" w:eastAsia="ＭＳ Ｐゴシック" w:hAnsiTheme="majorHAnsi" w:cstheme="majorHAnsi"/>
          <w:szCs w:val="24"/>
          <w:lang w:eastAsia="zh-CN"/>
        </w:rPr>
        <w:t xml:space="preserve"> </w:t>
      </w:r>
      <w:r w:rsidR="001B63BE" w:rsidRPr="00C273F4">
        <w:rPr>
          <w:rFonts w:asciiTheme="majorHAnsi" w:eastAsia="ＭＳ Ｐゴシック" w:hAnsiTheme="majorHAnsi" w:cstheme="majorHAnsi" w:hint="eastAsia"/>
          <w:szCs w:val="24"/>
          <w:lang w:eastAsia="zh-CN"/>
        </w:rPr>
        <w:t>医学部</w:t>
      </w:r>
      <w:r w:rsidR="001B63BE" w:rsidRPr="00C273F4">
        <w:rPr>
          <w:rFonts w:asciiTheme="majorHAnsi" w:eastAsia="ＭＳ Ｐゴシック" w:hAnsiTheme="majorHAnsi" w:cstheme="majorHAnsi"/>
          <w:szCs w:val="24"/>
          <w:lang w:eastAsia="zh-CN"/>
        </w:rPr>
        <w:t xml:space="preserve"> </w:t>
      </w:r>
      <w:r w:rsidR="001B63BE" w:rsidRPr="00C273F4">
        <w:rPr>
          <w:rFonts w:asciiTheme="majorHAnsi" w:eastAsia="ＭＳ Ｐゴシック" w:hAnsiTheme="majorHAnsi" w:cstheme="majorHAnsi" w:hint="eastAsia"/>
          <w:szCs w:val="24"/>
          <w:lang w:eastAsia="zh-CN"/>
        </w:rPr>
        <w:t>内科学講座</w:t>
      </w:r>
      <w:r w:rsidR="001B63BE" w:rsidRPr="00C273F4">
        <w:rPr>
          <w:rFonts w:asciiTheme="majorHAnsi" w:eastAsia="ＭＳ Ｐゴシック" w:hAnsiTheme="majorHAnsi" w:cstheme="majorHAnsi"/>
          <w:szCs w:val="24"/>
          <w:lang w:eastAsia="zh-CN"/>
        </w:rPr>
        <w:t xml:space="preserve"> </w:t>
      </w:r>
      <w:r w:rsidR="001B63BE" w:rsidRPr="00C273F4">
        <w:rPr>
          <w:rFonts w:asciiTheme="majorHAnsi" w:eastAsia="ＭＳ Ｐゴシック" w:hAnsiTheme="majorHAnsi" w:cstheme="majorHAnsi" w:hint="eastAsia"/>
          <w:szCs w:val="24"/>
          <w:lang w:eastAsia="zh-CN"/>
        </w:rPr>
        <w:t>内分泌代謝学部門</w:t>
      </w:r>
      <w:r w:rsidR="001B63BE" w:rsidRPr="00C273F4">
        <w:rPr>
          <w:rFonts w:asciiTheme="majorHAnsi" w:eastAsia="ＭＳ Ｐゴシック" w:hAnsiTheme="majorHAnsi" w:cstheme="majorHAnsi"/>
          <w:szCs w:val="24"/>
          <w:lang w:eastAsia="zh-CN"/>
        </w:rPr>
        <w:t xml:space="preserve"> </w:t>
      </w:r>
      <w:r w:rsidR="001B63BE" w:rsidRPr="00C273F4">
        <w:rPr>
          <w:rFonts w:asciiTheme="majorHAnsi" w:eastAsia="ＭＳ Ｐゴシック" w:hAnsiTheme="majorHAnsi" w:cstheme="majorHAnsi" w:hint="eastAsia"/>
          <w:szCs w:val="24"/>
          <w:lang w:eastAsia="zh-CN"/>
        </w:rPr>
        <w:t>准教授</w:t>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岡崎　啓明</w:t>
      </w:r>
    </w:p>
    <w:p w14:paraId="6E1BE4E1" w14:textId="1C9A2DEA" w:rsidR="00F5794A" w:rsidRPr="00C273F4" w:rsidRDefault="00F5794A" w:rsidP="00FC6F3D">
      <w:pPr>
        <w:ind w:firstLineChars="250" w:firstLine="525"/>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東京大学　　保健・健康推進本部</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助教</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0092278D"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岡崎　佐智子</w:t>
      </w:r>
    </w:p>
    <w:p w14:paraId="3F2887AC" w14:textId="2F0A7CF6" w:rsidR="00F5794A" w:rsidRPr="00C273F4" w:rsidRDefault="00F5794A" w:rsidP="004760E8">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 xml:space="preserve"> </w:t>
      </w:r>
      <w:r w:rsidR="004760E8" w:rsidRPr="00C273F4">
        <w:rPr>
          <w:rFonts w:asciiTheme="majorHAnsi" w:eastAsia="ＭＳ Ｐゴシック" w:hAnsiTheme="majorHAnsi" w:cstheme="majorHAnsi" w:hint="eastAsia"/>
          <w:szCs w:val="24"/>
        </w:rPr>
        <w:t>石川県立中央病院　遺伝子診療室</w:t>
      </w:r>
      <w:r w:rsidR="004760E8" w:rsidRPr="00C273F4">
        <w:rPr>
          <w:rFonts w:asciiTheme="majorHAnsi" w:eastAsia="ＭＳ Ｐゴシック" w:hAnsiTheme="majorHAnsi" w:cstheme="majorHAnsi"/>
          <w:szCs w:val="24"/>
        </w:rPr>
        <w:tab/>
      </w:r>
      <w:r w:rsidR="004760E8" w:rsidRPr="00C273F4">
        <w:rPr>
          <w:rFonts w:asciiTheme="majorHAnsi" w:eastAsia="ＭＳ Ｐゴシック" w:hAnsiTheme="majorHAnsi" w:cstheme="majorHAnsi"/>
          <w:szCs w:val="24"/>
        </w:rPr>
        <w:tab/>
      </w:r>
      <w:r w:rsidR="004760E8" w:rsidRPr="00C273F4">
        <w:rPr>
          <w:rFonts w:asciiTheme="majorHAnsi" w:eastAsia="ＭＳ Ｐゴシック" w:hAnsiTheme="majorHAnsi" w:cstheme="majorHAnsi" w:hint="eastAsia"/>
          <w:szCs w:val="24"/>
        </w:rPr>
        <w:t>部長</w:t>
      </w:r>
      <w:r w:rsidR="004760E8"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0092278D"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野原　淳</w:t>
      </w:r>
    </w:p>
    <w:p w14:paraId="10E995BF" w14:textId="6CA86D78" w:rsidR="00F5794A" w:rsidRPr="00C273F4" w:rsidRDefault="00EF7B09" w:rsidP="00FC6F3D">
      <w:pPr>
        <w:ind w:firstLineChars="250" w:firstLine="525"/>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加賀市医療センター　診療部</w:t>
      </w:r>
      <w:r w:rsidR="00887C67" w:rsidRPr="00C273F4">
        <w:rPr>
          <w:rFonts w:asciiTheme="majorHAnsi" w:eastAsia="ＭＳ Ｐゴシック" w:hAnsiTheme="majorHAnsi" w:cstheme="majorHAnsi"/>
          <w:szCs w:val="24"/>
        </w:rPr>
        <w:tab/>
      </w:r>
      <w:r w:rsidR="00887C67" w:rsidRPr="00C273F4">
        <w:rPr>
          <w:rFonts w:asciiTheme="majorHAnsi" w:eastAsia="ＭＳ Ｐゴシック" w:hAnsiTheme="majorHAnsi" w:cstheme="majorHAnsi"/>
          <w:szCs w:val="24"/>
        </w:rPr>
        <w:tab/>
      </w:r>
      <w:r w:rsidR="00887C67" w:rsidRPr="00C273F4">
        <w:rPr>
          <w:rFonts w:asciiTheme="majorHAnsi" w:eastAsia="ＭＳ Ｐゴシック" w:hAnsiTheme="majorHAnsi" w:cstheme="majorHAnsi"/>
          <w:szCs w:val="24"/>
        </w:rPr>
        <w:tab/>
      </w:r>
      <w:r w:rsidR="00887C67" w:rsidRPr="00C273F4">
        <w:rPr>
          <w:rFonts w:asciiTheme="majorHAnsi" w:eastAsia="ＭＳ Ｐゴシック" w:hAnsiTheme="majorHAnsi" w:cstheme="majorHAnsi" w:hint="eastAsia"/>
          <w:szCs w:val="24"/>
        </w:rPr>
        <w:t>部長</w:t>
      </w:r>
      <w:r w:rsidR="00F5794A" w:rsidRPr="00C273F4">
        <w:rPr>
          <w:rFonts w:asciiTheme="majorHAnsi" w:eastAsia="ＭＳ Ｐゴシック" w:hAnsiTheme="majorHAnsi" w:cstheme="majorHAnsi"/>
          <w:szCs w:val="24"/>
        </w:rPr>
        <w:tab/>
      </w:r>
      <w:r w:rsidR="00F5794A" w:rsidRPr="00C273F4">
        <w:rPr>
          <w:rFonts w:asciiTheme="majorHAnsi" w:eastAsia="ＭＳ Ｐゴシック" w:hAnsiTheme="majorHAnsi" w:cstheme="majorHAnsi"/>
          <w:szCs w:val="24"/>
        </w:rPr>
        <w:tab/>
      </w:r>
      <w:r w:rsidR="0092278D" w:rsidRPr="00C273F4">
        <w:rPr>
          <w:rFonts w:asciiTheme="majorHAnsi" w:eastAsia="ＭＳ Ｐゴシック" w:hAnsiTheme="majorHAnsi" w:cstheme="majorHAnsi" w:hint="eastAsia"/>
          <w:szCs w:val="24"/>
        </w:rPr>
        <w:t xml:space="preserve">　</w:t>
      </w:r>
      <w:r w:rsidR="00F5794A" w:rsidRPr="00C273F4">
        <w:rPr>
          <w:rFonts w:asciiTheme="majorHAnsi" w:eastAsia="ＭＳ Ｐゴシック" w:hAnsiTheme="majorHAnsi" w:cstheme="majorHAnsi" w:hint="eastAsia"/>
          <w:szCs w:val="24"/>
        </w:rPr>
        <w:t>川尻　剛照</w:t>
      </w:r>
    </w:p>
    <w:p w14:paraId="6C228611" w14:textId="0ADF1BED" w:rsidR="00F5794A" w:rsidRPr="00C273F4" w:rsidRDefault="00990E89"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金沢大学附属病院</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循環器内科</w:t>
      </w:r>
      <w:r w:rsidRPr="00C273F4">
        <w:rPr>
          <w:rFonts w:asciiTheme="majorHAnsi" w:eastAsia="ＭＳ Ｐゴシック" w:hAnsiTheme="majorHAnsi" w:cstheme="majorHAnsi"/>
          <w:szCs w:val="24"/>
          <w:lang w:eastAsia="zh-CN"/>
        </w:rPr>
        <w:tab/>
      </w:r>
      <w:r w:rsidR="00F5794A" w:rsidRPr="00C273F4">
        <w:rPr>
          <w:rFonts w:asciiTheme="majorHAnsi" w:eastAsia="ＭＳ Ｐゴシック" w:hAnsiTheme="majorHAnsi" w:cstheme="majorHAnsi"/>
          <w:szCs w:val="24"/>
          <w:lang w:eastAsia="zh-CN"/>
        </w:rPr>
        <w:tab/>
      </w:r>
      <w:r w:rsidR="00F5794A" w:rsidRPr="00C273F4">
        <w:rPr>
          <w:rFonts w:asciiTheme="majorHAnsi" w:eastAsia="ＭＳ Ｐゴシック" w:hAnsiTheme="majorHAnsi" w:cstheme="majorHAnsi" w:hint="eastAsia"/>
          <w:szCs w:val="24"/>
          <w:lang w:eastAsia="zh-CN"/>
        </w:rPr>
        <w:t>助教</w:t>
      </w:r>
      <w:r w:rsidR="00F5794A" w:rsidRPr="00C273F4">
        <w:rPr>
          <w:rFonts w:asciiTheme="majorHAnsi" w:eastAsia="ＭＳ Ｐゴシック" w:hAnsiTheme="majorHAnsi" w:cstheme="majorHAnsi"/>
          <w:szCs w:val="24"/>
          <w:lang w:eastAsia="zh-CN"/>
        </w:rPr>
        <w:tab/>
      </w:r>
      <w:r w:rsidR="00F5794A"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00F5794A" w:rsidRPr="00C273F4">
        <w:rPr>
          <w:rFonts w:asciiTheme="majorHAnsi" w:eastAsia="ＭＳ Ｐゴシック" w:hAnsiTheme="majorHAnsi" w:cstheme="majorHAnsi" w:hint="eastAsia"/>
          <w:szCs w:val="24"/>
          <w:lang w:eastAsia="zh-CN"/>
        </w:rPr>
        <w:t>多田　隼人</w:t>
      </w:r>
    </w:p>
    <w:p w14:paraId="633618AC" w14:textId="77777777" w:rsidR="00B45A39" w:rsidRPr="00C273F4" w:rsidRDefault="00F5794A" w:rsidP="00B45A39">
      <w:pPr>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　　　　</w:t>
      </w:r>
      <w:r w:rsidR="00B45A39" w:rsidRPr="00C273F4">
        <w:rPr>
          <w:rFonts w:asciiTheme="majorHAnsi" w:eastAsia="ＭＳ Ｐゴシック" w:hAnsiTheme="majorHAnsi" w:cstheme="majorHAnsi" w:hint="eastAsia"/>
          <w:szCs w:val="24"/>
          <w:lang w:eastAsia="zh-CN"/>
        </w:rPr>
        <w:t>金沢大学附属病院　救急部</w:t>
      </w:r>
      <w:r w:rsidR="00B45A39" w:rsidRPr="00C273F4">
        <w:rPr>
          <w:rFonts w:asciiTheme="majorHAnsi" w:eastAsia="ＭＳ Ｐゴシック" w:hAnsiTheme="majorHAnsi" w:cstheme="majorHAnsi"/>
          <w:szCs w:val="24"/>
          <w:lang w:eastAsia="zh-CN"/>
        </w:rPr>
        <w:tab/>
      </w:r>
      <w:r w:rsidR="00B45A39" w:rsidRPr="00C273F4">
        <w:rPr>
          <w:rFonts w:asciiTheme="majorHAnsi" w:eastAsia="ＭＳ Ｐゴシック" w:hAnsiTheme="majorHAnsi" w:cstheme="majorHAnsi"/>
          <w:szCs w:val="24"/>
          <w:lang w:eastAsia="zh-CN"/>
        </w:rPr>
        <w:tab/>
      </w:r>
      <w:r w:rsidR="00B45A39" w:rsidRPr="00C273F4">
        <w:rPr>
          <w:rFonts w:asciiTheme="majorHAnsi" w:eastAsia="ＭＳ Ｐゴシック" w:hAnsiTheme="majorHAnsi" w:cstheme="majorHAnsi"/>
          <w:szCs w:val="24"/>
          <w:lang w:eastAsia="zh-CN"/>
        </w:rPr>
        <w:tab/>
      </w:r>
      <w:r w:rsidR="00B45A39" w:rsidRPr="00C273F4">
        <w:rPr>
          <w:rFonts w:asciiTheme="majorHAnsi" w:eastAsia="ＭＳ Ｐゴシック" w:hAnsiTheme="majorHAnsi" w:cstheme="majorHAnsi"/>
          <w:szCs w:val="24"/>
          <w:lang w:eastAsia="zh-CN"/>
        </w:rPr>
        <w:t>助教</w:t>
      </w:r>
      <w:r w:rsidR="00B45A39" w:rsidRPr="00C273F4">
        <w:rPr>
          <w:rFonts w:asciiTheme="majorHAnsi" w:eastAsia="ＭＳ Ｐゴシック" w:hAnsiTheme="majorHAnsi" w:cstheme="majorHAnsi"/>
          <w:szCs w:val="24"/>
          <w:lang w:eastAsia="zh-CN"/>
        </w:rPr>
        <w:tab/>
      </w:r>
      <w:r w:rsidR="00B45A39" w:rsidRPr="00C273F4">
        <w:rPr>
          <w:rFonts w:asciiTheme="majorHAnsi" w:eastAsia="ＭＳ Ｐゴシック" w:hAnsiTheme="majorHAnsi" w:cstheme="majorHAnsi"/>
          <w:szCs w:val="24"/>
          <w:lang w:eastAsia="zh-CN"/>
        </w:rPr>
        <w:tab/>
      </w:r>
      <w:r w:rsidR="00B45A39" w:rsidRPr="00C273F4">
        <w:rPr>
          <w:rFonts w:asciiTheme="majorHAnsi" w:eastAsia="ＭＳ Ｐゴシック" w:hAnsiTheme="majorHAnsi" w:cstheme="majorHAnsi"/>
          <w:szCs w:val="24"/>
          <w:lang w:eastAsia="zh-CN"/>
        </w:rPr>
        <w:t>岡田　寛史</w:t>
      </w:r>
    </w:p>
    <w:p w14:paraId="4A60789A" w14:textId="77777777" w:rsidR="00736319" w:rsidRPr="00C273F4" w:rsidRDefault="00B45A39" w:rsidP="00B45A39">
      <w:pPr>
        <w:ind w:firstLineChars="270" w:firstLine="567"/>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金沢大学附属病院　循環器内科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医員</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竹治　泰明</w:t>
      </w:r>
    </w:p>
    <w:p w14:paraId="037E3789" w14:textId="7A20761F" w:rsidR="00F5794A" w:rsidRPr="00C273F4" w:rsidRDefault="00F5794A" w:rsidP="00B45A39">
      <w:pPr>
        <w:ind w:firstLineChars="270" w:firstLine="567"/>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t>日本医科大学　内分泌・糖尿病代謝学</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hint="eastAsia"/>
          <w:szCs w:val="24"/>
        </w:rPr>
        <w:t>助教</w:t>
      </w:r>
      <w:r w:rsidRPr="00C273F4">
        <w:rPr>
          <w:rFonts w:asciiTheme="majorHAnsi" w:eastAsia="ＭＳ Ｐゴシック" w:hAnsiTheme="majorHAnsi" w:cstheme="majorHAnsi"/>
          <w:szCs w:val="24"/>
        </w:rPr>
        <w:tab/>
      </w:r>
      <w:r w:rsidRPr="00C273F4">
        <w:rPr>
          <w:rFonts w:asciiTheme="majorHAnsi" w:eastAsia="ＭＳ Ｐゴシック" w:hAnsiTheme="majorHAnsi" w:cstheme="majorHAnsi"/>
          <w:szCs w:val="24"/>
        </w:rPr>
        <w:tab/>
      </w:r>
      <w:r w:rsidR="0092278D"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稲垣　恭子</w:t>
      </w:r>
    </w:p>
    <w:p w14:paraId="1C2531E7" w14:textId="3D8D9662"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自治医科大学　内分泌代謝科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石橋　俊</w:t>
      </w:r>
    </w:p>
    <w:p w14:paraId="59F8280F" w14:textId="57464338"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自治医科大学　内分泌代謝科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病院助教</w:t>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倉科　智行</w:t>
      </w:r>
    </w:p>
    <w:p w14:paraId="2025A9AF" w14:textId="63DF26D8"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自治医科大学　内分泌代謝科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3A2C71" w:rsidRPr="00C273F4">
        <w:rPr>
          <w:rFonts w:asciiTheme="majorHAnsi" w:eastAsia="ＭＳ Ｐゴシック" w:hAnsiTheme="majorHAnsi" w:cstheme="majorHAnsi" w:hint="eastAsia"/>
          <w:szCs w:val="24"/>
          <w:lang w:eastAsia="zh-CN"/>
        </w:rPr>
        <w:t>非常勤医員</w:t>
      </w:r>
      <w:r w:rsidRPr="00C273F4">
        <w:rPr>
          <w:rFonts w:asciiTheme="majorHAnsi" w:eastAsia="ＭＳ Ｐゴシック" w:hAnsiTheme="majorHAnsi" w:cstheme="majorHAnsi"/>
          <w:szCs w:val="24"/>
          <w:lang w:eastAsia="zh-CN"/>
        </w:rPr>
        <w:tab/>
      </w:r>
      <w:r w:rsidR="0015337A"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高橋　学</w:t>
      </w:r>
    </w:p>
    <w:p w14:paraId="5FEB5712" w14:textId="3A47CD92" w:rsidR="00F5794A" w:rsidRPr="00C273F4" w:rsidRDefault="00F5794A" w:rsidP="00F5794A">
      <w:pPr>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rPr>
        <w:t xml:space="preserve">香川大学医学部　循環器・腎臓・脳卒中内科　　　　教授　　　　　　</w:t>
      </w:r>
      <w:r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szCs w:val="24"/>
        </w:rPr>
        <w:t xml:space="preserve">   </w:t>
      </w:r>
      <w:r w:rsidR="0092278D" w:rsidRPr="00C273F4">
        <w:rPr>
          <w:rFonts w:asciiTheme="majorHAnsi" w:eastAsia="ＭＳ Ｐゴシック" w:hAnsiTheme="majorHAnsi" w:cstheme="majorHAnsi" w:hint="eastAsia"/>
          <w:szCs w:val="24"/>
        </w:rPr>
        <w:t xml:space="preserve">　</w:t>
      </w:r>
      <w:r w:rsidRPr="00C273F4">
        <w:rPr>
          <w:rFonts w:asciiTheme="majorHAnsi" w:eastAsia="ＭＳ Ｐゴシック" w:hAnsiTheme="majorHAnsi" w:cstheme="majorHAnsi" w:hint="eastAsia"/>
          <w:szCs w:val="24"/>
        </w:rPr>
        <w:t>南野　哲男</w:t>
      </w:r>
    </w:p>
    <w:p w14:paraId="627825BA" w14:textId="167658D1"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中部大学　応用生物学部生物機能開発研究所</w:t>
      </w:r>
      <w:r w:rsidRPr="00C273F4">
        <w:rPr>
          <w:rFonts w:asciiTheme="majorHAnsi" w:eastAsia="ＭＳ Ｐゴシック" w:hAnsiTheme="majorHAnsi" w:cstheme="majorHAnsi"/>
          <w:szCs w:val="24"/>
          <w:lang w:eastAsia="zh-CN"/>
        </w:rPr>
        <w:tab/>
      </w:r>
      <w:r w:rsidR="00D85719" w:rsidRPr="00C273F4">
        <w:rPr>
          <w:rFonts w:asciiTheme="majorHAnsi" w:eastAsia="ＭＳ Ｐゴシック" w:hAnsiTheme="majorHAnsi" w:cstheme="majorHAnsi" w:hint="eastAsia"/>
          <w:szCs w:val="24"/>
          <w:lang w:eastAsia="zh-CN"/>
        </w:rPr>
        <w:t>客員</w:t>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横山　信治</w:t>
      </w:r>
    </w:p>
    <w:p w14:paraId="364C48C2" w14:textId="0DBF225F"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帝京大学医学部　内科学講座</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主任教授</w:t>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塚本　和久</w:t>
      </w:r>
    </w:p>
    <w:p w14:paraId="278FFB71" w14:textId="716981BD" w:rsidR="00F5794A" w:rsidRPr="00C273F4" w:rsidRDefault="004F75BB" w:rsidP="004F75BB">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山梨大学医学部　小児科学教室</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医学研究員</w:t>
      </w:r>
      <w:r w:rsidR="00F5794A"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00F5794A" w:rsidRPr="00C273F4">
        <w:rPr>
          <w:rFonts w:asciiTheme="majorHAnsi" w:eastAsia="ＭＳ Ｐゴシック" w:hAnsiTheme="majorHAnsi" w:cstheme="majorHAnsi" w:hint="eastAsia"/>
          <w:szCs w:val="24"/>
          <w:lang w:eastAsia="zh-CN"/>
        </w:rPr>
        <w:t>土橋　一重</w:t>
      </w:r>
    </w:p>
    <w:p w14:paraId="59ADE408" w14:textId="15EDB20A"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信州大学医学部　第</w:t>
      </w:r>
      <w:r w:rsidRPr="00C273F4">
        <w:rPr>
          <w:rFonts w:asciiTheme="majorHAnsi" w:eastAsia="ＭＳ Ｐゴシック" w:hAnsiTheme="majorHAnsi" w:cstheme="majorHAnsi"/>
          <w:szCs w:val="24"/>
          <w:lang w:eastAsia="zh-CN"/>
        </w:rPr>
        <w:t>3</w:t>
      </w:r>
      <w:r w:rsidRPr="00C273F4">
        <w:rPr>
          <w:rFonts w:asciiTheme="majorHAnsi" w:eastAsia="ＭＳ Ｐゴシック" w:hAnsiTheme="majorHAnsi" w:cstheme="majorHAnsi" w:hint="eastAsia"/>
          <w:szCs w:val="24"/>
          <w:lang w:eastAsia="zh-CN"/>
        </w:rPr>
        <w:t>内科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関島　良樹</w:t>
      </w:r>
    </w:p>
    <w:p w14:paraId="7F11F9C5" w14:textId="06E4E339"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山形大学医学部　第</w:t>
      </w:r>
      <w:r w:rsidRPr="00C273F4">
        <w:rPr>
          <w:rFonts w:asciiTheme="majorHAnsi" w:eastAsia="ＭＳ Ｐゴシック" w:hAnsiTheme="majorHAnsi" w:cstheme="majorHAnsi"/>
          <w:szCs w:val="24"/>
          <w:lang w:eastAsia="zh-CN"/>
        </w:rPr>
        <w:t>3</w:t>
      </w:r>
      <w:r w:rsidRPr="00C273F4">
        <w:rPr>
          <w:rFonts w:asciiTheme="majorHAnsi" w:eastAsia="ＭＳ Ｐゴシック" w:hAnsiTheme="majorHAnsi" w:cstheme="majorHAnsi" w:hint="eastAsia"/>
          <w:szCs w:val="24"/>
          <w:lang w:eastAsia="zh-CN"/>
        </w:rPr>
        <w:t>内科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講師</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小山　信吾</w:t>
      </w:r>
    </w:p>
    <w:p w14:paraId="6FA7E5DC" w14:textId="0DBD0A91" w:rsidR="00F5794A" w:rsidRPr="00C273F4" w:rsidRDefault="00F5794A" w:rsidP="00FC6F3D">
      <w:pPr>
        <w:ind w:firstLineChars="250" w:firstLine="525"/>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京都大学医学部　</w:t>
      </w:r>
      <w:r w:rsidR="00DD143C" w:rsidRPr="00C273F4">
        <w:rPr>
          <w:rFonts w:asciiTheme="majorHAnsi" w:eastAsia="ＭＳ Ｐゴシック" w:hAnsiTheme="majorHAnsi" w:cstheme="majorHAnsi" w:hint="eastAsia"/>
          <w:szCs w:val="24"/>
          <w:lang w:eastAsia="zh-CN"/>
        </w:rPr>
        <w:t>大学院医学研究科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准教授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2278D" w:rsidRPr="00C273F4">
        <w:rPr>
          <w:rFonts w:asciiTheme="majorHAnsi" w:eastAsia="ＭＳ Ｐゴシック" w:hAnsiTheme="majorHAnsi" w:cstheme="majorHAnsi" w:hint="eastAsia"/>
          <w:szCs w:val="24"/>
          <w:lang w:eastAsia="zh-CN"/>
        </w:rPr>
        <w:t xml:space="preserve">　</w:t>
      </w:r>
      <w:r w:rsidRPr="00C273F4">
        <w:rPr>
          <w:rFonts w:asciiTheme="majorHAnsi" w:eastAsia="ＭＳ Ｐゴシック" w:hAnsiTheme="majorHAnsi" w:cstheme="majorHAnsi" w:hint="eastAsia"/>
          <w:szCs w:val="24"/>
          <w:lang w:eastAsia="zh-CN"/>
        </w:rPr>
        <w:t>尾野　亘</w:t>
      </w:r>
    </w:p>
    <w:p w14:paraId="149580C0" w14:textId="77A325E5" w:rsidR="00F5794A" w:rsidRPr="00C273F4" w:rsidRDefault="00F5794A" w:rsidP="00FC6F3D">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熊本大学　小児科学</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t xml:space="preserve"> </w:t>
      </w:r>
      <w:r w:rsidRPr="00C273F4">
        <w:rPr>
          <w:rFonts w:asciiTheme="majorHAnsi" w:eastAsia="ＭＳ Ｐゴシック" w:hAnsiTheme="majorHAnsi" w:cstheme="majorHAnsi" w:hint="eastAsia"/>
          <w:szCs w:val="24"/>
          <w:lang w:eastAsia="zh-CN"/>
        </w:rPr>
        <w:t>中村　公俊</w:t>
      </w:r>
    </w:p>
    <w:p w14:paraId="1FFD77A5" w14:textId="597D9E9F" w:rsidR="00DF0C42" w:rsidRPr="00C273F4" w:rsidRDefault="00DF0C42" w:rsidP="00DF0C42">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 xml:space="preserve">岡山大学病院　</w:t>
      </w:r>
      <w:r w:rsidR="00DB5328" w:rsidRPr="00C273F4">
        <w:rPr>
          <w:rFonts w:asciiTheme="majorHAnsi" w:eastAsia="ＭＳ Ｐゴシック" w:hAnsiTheme="majorHAnsi" w:cstheme="majorHAnsi" w:hint="eastAsia"/>
          <w:szCs w:val="24"/>
          <w:lang w:eastAsia="zh-CN"/>
        </w:rPr>
        <w:t>学術研究院医歯薬学域</w:t>
      </w:r>
      <w:r w:rsidR="00DB5328" w:rsidRPr="00C273F4">
        <w:rPr>
          <w:rFonts w:asciiTheme="majorHAnsi" w:eastAsia="ＭＳ Ｐゴシック" w:hAnsiTheme="majorHAnsi" w:cstheme="majorHAnsi"/>
          <w:szCs w:val="24"/>
          <w:lang w:eastAsia="zh-CN"/>
        </w:rPr>
        <w:tab/>
      </w:r>
      <w:r w:rsidR="00DB5328"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hint="eastAsia"/>
          <w:szCs w:val="24"/>
          <w:lang w:eastAsia="zh-CN"/>
        </w:rPr>
        <w:t xml:space="preserve">教授　</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009B7E1B"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hint="eastAsia"/>
          <w:szCs w:val="24"/>
          <w:lang w:eastAsia="zh-CN"/>
        </w:rPr>
        <w:t>和田　淳</w:t>
      </w:r>
    </w:p>
    <w:p w14:paraId="05DE9074" w14:textId="77777777" w:rsidR="00057B95" w:rsidRPr="00C273F4" w:rsidRDefault="00057B95" w:rsidP="00057B95">
      <w:pPr>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lang w:eastAsia="zh-CN"/>
        </w:rPr>
        <w:t xml:space="preserve">　　　　</w:t>
      </w:r>
      <w:r w:rsidRPr="00C273F4">
        <w:rPr>
          <w:rFonts w:ascii="ＭＳ Ｐゴシック" w:eastAsia="ＭＳ Ｐゴシック" w:hAnsi="ＭＳ Ｐゴシック" w:cstheme="majorHAnsi" w:hint="eastAsia"/>
          <w:szCs w:val="24"/>
        </w:rPr>
        <w:t xml:space="preserve">岡山大学病院　腎臓・糖尿病・内分泌内科　　　　　 </w:t>
      </w:r>
      <w:r w:rsidRPr="00C273F4">
        <w:rPr>
          <w:rFonts w:ascii="ＭＳ Ｐゴシック" w:eastAsia="ＭＳ Ｐゴシック" w:hAnsi="ＭＳ Ｐゴシック" w:cstheme="majorHAnsi"/>
          <w:szCs w:val="24"/>
        </w:rPr>
        <w:t xml:space="preserve"> </w:t>
      </w:r>
      <w:r w:rsidRPr="00C273F4">
        <w:rPr>
          <w:rFonts w:ascii="ＭＳ Ｐゴシック" w:eastAsia="ＭＳ Ｐゴシック" w:hAnsi="ＭＳ Ｐゴシック" w:cstheme="majorHAnsi" w:hint="eastAsia"/>
          <w:szCs w:val="24"/>
        </w:rPr>
        <w:t xml:space="preserve">助教　　　 　　 </w:t>
      </w:r>
      <w:r w:rsidRPr="00C273F4">
        <w:rPr>
          <w:rFonts w:ascii="ＭＳ Ｐゴシック" w:eastAsia="ＭＳ Ｐゴシック" w:hAnsi="ＭＳ Ｐゴシック" w:cstheme="majorHAnsi"/>
          <w:szCs w:val="24"/>
        </w:rPr>
        <w:t xml:space="preserve"> </w:t>
      </w:r>
      <w:r w:rsidRPr="00C273F4">
        <w:rPr>
          <w:rFonts w:ascii="ＭＳ Ｐゴシック" w:eastAsia="ＭＳ Ｐゴシック" w:hAnsi="ＭＳ Ｐゴシック" w:cstheme="majorHAnsi" w:hint="eastAsia"/>
          <w:szCs w:val="24"/>
        </w:rPr>
        <w:t xml:space="preserve">　中司　敦子</w:t>
      </w:r>
    </w:p>
    <w:p w14:paraId="5F4B0FB4" w14:textId="04E4C97A" w:rsidR="000D4565" w:rsidRPr="00C273F4" w:rsidRDefault="00182FFB" w:rsidP="000D4565">
      <w:pPr>
        <w:ind w:leftChars="135" w:left="283" w:firstLineChars="118" w:firstLine="248"/>
        <w:rPr>
          <w:rFonts w:asciiTheme="majorHAnsi" w:eastAsia="ＭＳ Ｐゴシック" w:hAnsiTheme="majorHAnsi" w:cstheme="majorHAnsi"/>
          <w:szCs w:val="24"/>
        </w:rPr>
      </w:pPr>
      <w:r w:rsidRPr="00C273F4">
        <w:rPr>
          <w:rFonts w:asciiTheme="majorHAnsi" w:eastAsia="ＭＳ Ｐゴシック" w:hAnsiTheme="majorHAnsi" w:cstheme="majorHAnsi" w:hint="eastAsia"/>
          <w:szCs w:val="24"/>
        </w:rPr>
        <w:lastRenderedPageBreak/>
        <w:t>東京慈恵会医科大学</w:t>
      </w:r>
      <w:r w:rsidRPr="00C273F4">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hint="eastAsia"/>
          <w:szCs w:val="24"/>
        </w:rPr>
        <w:t>臨床検査医学講座／</w:t>
      </w:r>
      <w:r w:rsidRPr="00C273F4">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hint="eastAsia"/>
          <w:szCs w:val="24"/>
        </w:rPr>
        <w:t>附属柏病院</w:t>
      </w:r>
      <w:r w:rsidRPr="00C273F4">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hint="eastAsia"/>
          <w:szCs w:val="24"/>
        </w:rPr>
        <w:t>教授・病院長　吉田</w:t>
      </w:r>
      <w:r w:rsidRPr="00C273F4">
        <w:rPr>
          <w:rFonts w:asciiTheme="majorHAnsi" w:eastAsia="ＭＳ Ｐゴシック" w:hAnsiTheme="majorHAnsi" w:cstheme="majorHAnsi"/>
          <w:szCs w:val="24"/>
        </w:rPr>
        <w:t xml:space="preserve"> </w:t>
      </w:r>
      <w:r w:rsidRPr="00C273F4">
        <w:rPr>
          <w:rFonts w:asciiTheme="majorHAnsi" w:eastAsia="ＭＳ Ｐゴシック" w:hAnsiTheme="majorHAnsi" w:cstheme="majorHAnsi" w:hint="eastAsia"/>
          <w:szCs w:val="24"/>
        </w:rPr>
        <w:t>博</w:t>
      </w:r>
    </w:p>
    <w:p w14:paraId="6AE2E008" w14:textId="77777777" w:rsidR="00E33108" w:rsidRPr="00C273F4" w:rsidRDefault="00E33108" w:rsidP="00E33108">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大阪医科薬科大学</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医学部</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内科学</w:t>
      </w:r>
      <w:r w:rsidRPr="00C273F4">
        <w:rPr>
          <w:rFonts w:ascii="ＭＳ 明朝" w:eastAsia="ＭＳ 明朝" w:hAnsi="ＭＳ 明朝" w:cs="ＭＳ 明朝" w:hint="eastAsia"/>
          <w:szCs w:val="24"/>
          <w:lang w:eastAsia="zh-CN"/>
        </w:rPr>
        <w:t>Ⅲ</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特務講師</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藤阪　智弘</w:t>
      </w:r>
    </w:p>
    <w:p w14:paraId="1CB9816E" w14:textId="7D4CA4BC" w:rsidR="00E33108" w:rsidRPr="00C273F4" w:rsidRDefault="00E33108" w:rsidP="00E33108">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大阪医科薬科大学　循環器内科</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教授</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星賀　正明</w:t>
      </w:r>
    </w:p>
    <w:p w14:paraId="13A70971" w14:textId="77777777" w:rsidR="00E33108" w:rsidRPr="00C273F4" w:rsidRDefault="00E33108" w:rsidP="00E33108">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大阪医科薬科大学　循環器内科特任</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助教</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藤岡　慎平</w:t>
      </w:r>
    </w:p>
    <w:p w14:paraId="0A21FB89" w14:textId="77777777" w:rsidR="00E33108" w:rsidRPr="00C273F4" w:rsidRDefault="00E33108" w:rsidP="00E33108">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大阪医科薬科大学</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医学部</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内科学</w:t>
      </w:r>
      <w:r w:rsidRPr="00C273F4">
        <w:rPr>
          <w:rFonts w:ascii="ＭＳ 明朝" w:eastAsia="ＭＳ 明朝" w:hAnsi="ＭＳ 明朝" w:cs="ＭＳ 明朝" w:hint="eastAsia"/>
          <w:szCs w:val="24"/>
          <w:lang w:eastAsia="zh-CN"/>
        </w:rPr>
        <w:t>Ⅲ</w:t>
      </w:r>
      <w:r w:rsidRPr="00C273F4">
        <w:rPr>
          <w:rFonts w:asciiTheme="majorHAnsi" w:eastAsia="ＭＳ Ｐゴシック" w:hAnsiTheme="majorHAnsi" w:cstheme="majorHAnsi"/>
          <w:szCs w:val="24"/>
          <w:lang w:eastAsia="zh-CN"/>
        </w:rPr>
        <w:t xml:space="preserve"> </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助教</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宍倉　大介</w:t>
      </w:r>
    </w:p>
    <w:p w14:paraId="42BC7395" w14:textId="679BA325" w:rsidR="00E33108" w:rsidRPr="00C273F4" w:rsidRDefault="00E33108" w:rsidP="00E33108">
      <w:pPr>
        <w:ind w:leftChars="135" w:left="283" w:firstLineChars="118" w:firstLine="248"/>
        <w:rPr>
          <w:rFonts w:asciiTheme="majorHAnsi" w:eastAsia="ＭＳ Ｐゴシック" w:hAnsiTheme="majorHAnsi" w:cstheme="majorHAnsi"/>
          <w:szCs w:val="24"/>
          <w:lang w:eastAsia="zh-CN"/>
        </w:rPr>
      </w:pPr>
      <w:r w:rsidRPr="00C273F4">
        <w:rPr>
          <w:rFonts w:asciiTheme="majorHAnsi" w:eastAsia="ＭＳ Ｐゴシック" w:hAnsiTheme="majorHAnsi" w:cstheme="majorHAnsi" w:hint="eastAsia"/>
          <w:szCs w:val="24"/>
          <w:lang w:eastAsia="zh-CN"/>
        </w:rPr>
        <w:t>自治医科大学　医学部</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客員研究員</w:t>
      </w:r>
      <w:r w:rsidRPr="00C273F4">
        <w:rPr>
          <w:rFonts w:asciiTheme="majorHAnsi" w:eastAsia="ＭＳ Ｐゴシック" w:hAnsiTheme="majorHAnsi" w:cstheme="majorHAnsi"/>
          <w:szCs w:val="24"/>
          <w:lang w:eastAsia="zh-CN"/>
        </w:rPr>
        <w:tab/>
      </w:r>
      <w:r w:rsidRPr="00C273F4">
        <w:rPr>
          <w:rFonts w:asciiTheme="majorHAnsi" w:eastAsia="ＭＳ Ｐゴシック" w:hAnsiTheme="majorHAnsi" w:cstheme="majorHAnsi"/>
          <w:szCs w:val="24"/>
          <w:lang w:eastAsia="zh-CN"/>
        </w:rPr>
        <w:t>若林　徹治</w:t>
      </w:r>
    </w:p>
    <w:p w14:paraId="4D2E87F8" w14:textId="48F1B44F" w:rsidR="00F5794A" w:rsidRPr="00C273F4" w:rsidRDefault="003D4A8D" w:rsidP="00F5794A">
      <w:pPr>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 xml:space="preserve">　　　　</w:t>
      </w:r>
      <w:r w:rsidR="00C20F8A" w:rsidRPr="00C273F4">
        <w:rPr>
          <w:rFonts w:ascii="ＭＳ Ｐゴシック" w:eastAsia="ＭＳ Ｐゴシック" w:hAnsi="ＭＳ Ｐゴシック" w:cstheme="majorHAnsi" w:hint="eastAsia"/>
          <w:szCs w:val="24"/>
          <w:lang w:eastAsia="zh-CN"/>
        </w:rPr>
        <w:t>名古屋大学環境医学研究所</w:t>
      </w:r>
      <w:r w:rsidR="00C20F8A" w:rsidRPr="00C273F4">
        <w:rPr>
          <w:rFonts w:ascii="ＭＳ Ｐゴシック" w:eastAsia="ＭＳ Ｐゴシック" w:hAnsi="ＭＳ Ｐゴシック" w:cstheme="majorHAnsi"/>
          <w:szCs w:val="24"/>
          <w:lang w:eastAsia="zh-CN"/>
        </w:rPr>
        <w:t xml:space="preserve"> 内分泌代謝分野 </w:t>
      </w:r>
      <w:r w:rsidR="00C20F8A" w:rsidRPr="00C273F4">
        <w:rPr>
          <w:rFonts w:ascii="ＭＳ Ｐゴシック" w:eastAsia="ＭＳ Ｐゴシック" w:hAnsi="ＭＳ Ｐゴシック" w:cstheme="majorHAnsi"/>
          <w:szCs w:val="24"/>
          <w:lang w:eastAsia="zh-CN"/>
        </w:rPr>
        <w:tab/>
        <w:t>講師</w:t>
      </w:r>
      <w:r w:rsidR="00F5794A" w:rsidRPr="00C273F4">
        <w:rPr>
          <w:rFonts w:ascii="ＭＳ Ｐゴシック" w:eastAsia="ＭＳ Ｐゴシック" w:hAnsi="ＭＳ Ｐゴシック" w:cstheme="majorHAnsi" w:hint="eastAsia"/>
          <w:szCs w:val="24"/>
          <w:lang w:eastAsia="zh-CN"/>
        </w:rPr>
        <w:t xml:space="preserve">　　　</w:t>
      </w:r>
      <w:r w:rsidR="00C20F8A" w:rsidRPr="00C273F4">
        <w:rPr>
          <w:rFonts w:ascii="ＭＳ Ｐゴシック" w:eastAsia="ＭＳ Ｐゴシック" w:hAnsi="ＭＳ Ｐゴシック" w:cstheme="majorHAnsi"/>
          <w:szCs w:val="24"/>
          <w:lang w:eastAsia="zh-CN"/>
        </w:rPr>
        <w:tab/>
      </w:r>
      <w:r w:rsidR="00F5794A" w:rsidRPr="00C273F4">
        <w:rPr>
          <w:rFonts w:ascii="ＭＳ Ｐゴシック" w:eastAsia="ＭＳ Ｐゴシック" w:hAnsi="ＭＳ Ｐゴシック" w:cstheme="majorHAnsi"/>
          <w:szCs w:val="24"/>
          <w:lang w:eastAsia="zh-CN"/>
        </w:rPr>
        <w:tab/>
      </w:r>
      <w:r w:rsidR="00F5794A" w:rsidRPr="00C273F4">
        <w:rPr>
          <w:rFonts w:ascii="ＭＳ Ｐゴシック" w:eastAsia="ＭＳ Ｐゴシック" w:hAnsi="ＭＳ Ｐゴシック" w:cstheme="majorHAnsi" w:hint="eastAsia"/>
          <w:szCs w:val="24"/>
          <w:lang w:eastAsia="zh-CN"/>
        </w:rPr>
        <w:t>堀　美香</w:t>
      </w:r>
    </w:p>
    <w:p w14:paraId="0D230DBD" w14:textId="7D795180" w:rsidR="00F5794A" w:rsidRPr="00C273F4" w:rsidRDefault="007E69BB" w:rsidP="00FC6F3D">
      <w:pPr>
        <w:ind w:firstLineChars="250"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 xml:space="preserve">弘前大学医学部　</w:t>
      </w:r>
      <w:r w:rsidR="0064435A" w:rsidRPr="00C273F4">
        <w:rPr>
          <w:rFonts w:ascii="ＭＳ Ｐゴシック" w:eastAsia="ＭＳ Ｐゴシック" w:hAnsi="ＭＳ Ｐゴシック" w:cstheme="majorHAnsi" w:hint="eastAsia"/>
          <w:szCs w:val="24"/>
          <w:lang w:eastAsia="zh-CN"/>
        </w:rPr>
        <w:t>医学部附属病院</w:t>
      </w:r>
      <w:r w:rsidR="0064435A"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szCs w:val="24"/>
          <w:lang w:eastAsia="zh-CN"/>
        </w:rPr>
        <w:tab/>
        <w:t>助教</w:t>
      </w:r>
      <w:r w:rsidR="00F5794A" w:rsidRPr="00C273F4">
        <w:rPr>
          <w:rFonts w:ascii="ＭＳ Ｐゴシック" w:eastAsia="ＭＳ Ｐゴシック" w:hAnsi="ＭＳ Ｐゴシック" w:cstheme="majorHAnsi" w:hint="eastAsia"/>
          <w:szCs w:val="24"/>
          <w:lang w:eastAsia="zh-CN"/>
        </w:rPr>
        <w:t xml:space="preserve">　　　 </w:t>
      </w:r>
      <w:r w:rsidRPr="00C273F4">
        <w:rPr>
          <w:rFonts w:ascii="ＭＳ Ｐゴシック" w:eastAsia="ＭＳ Ｐゴシック" w:hAnsi="ＭＳ Ｐゴシック" w:cstheme="majorHAnsi"/>
          <w:szCs w:val="24"/>
          <w:lang w:eastAsia="zh-CN"/>
        </w:rPr>
        <w:tab/>
      </w:r>
      <w:r w:rsidR="00F5794A" w:rsidRPr="00C273F4">
        <w:rPr>
          <w:rFonts w:ascii="ＭＳ Ｐゴシック" w:eastAsia="ＭＳ Ｐゴシック" w:hAnsi="ＭＳ Ｐゴシック" w:cstheme="majorHAnsi" w:hint="eastAsia"/>
          <w:szCs w:val="24"/>
          <w:lang w:eastAsia="zh-CN"/>
        </w:rPr>
        <w:t>松木　恒太</w:t>
      </w:r>
    </w:p>
    <w:p w14:paraId="14D2BA91" w14:textId="1ED2DB9A" w:rsidR="00F5794A" w:rsidRPr="00C273F4" w:rsidRDefault="00910F4F" w:rsidP="00FC6F3D">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松戸市立総合医療センター　糖尿病・代謝・内分泌内科　医長</w:t>
      </w:r>
      <w:r w:rsidR="00F5794A" w:rsidRPr="00C273F4">
        <w:rPr>
          <w:rFonts w:ascii="ＭＳ Ｐゴシック" w:eastAsia="ＭＳ Ｐゴシック" w:hAnsi="ＭＳ Ｐゴシック" w:cstheme="majorHAnsi" w:hint="eastAsia"/>
          <w:szCs w:val="24"/>
        </w:rPr>
        <w:t xml:space="preserve">　　　 </w:t>
      </w:r>
      <w:r w:rsidR="00455071" w:rsidRPr="00C273F4">
        <w:rPr>
          <w:rFonts w:ascii="ＭＳ Ｐゴシック" w:eastAsia="ＭＳ Ｐゴシック" w:hAnsi="ＭＳ Ｐゴシック" w:cstheme="majorHAnsi"/>
          <w:szCs w:val="24"/>
        </w:rPr>
        <w:tab/>
      </w:r>
      <w:r w:rsidR="00F5794A" w:rsidRPr="00C273F4">
        <w:rPr>
          <w:rFonts w:ascii="ＭＳ Ｐゴシック" w:eastAsia="ＭＳ Ｐゴシック" w:hAnsi="ＭＳ Ｐゴシック" w:cstheme="majorHAnsi" w:hint="eastAsia"/>
          <w:szCs w:val="24"/>
        </w:rPr>
        <w:t>山本　雅</w:t>
      </w:r>
    </w:p>
    <w:p w14:paraId="49BF3B06" w14:textId="02AF81B8" w:rsidR="00F5794A" w:rsidRPr="00C273F4" w:rsidRDefault="00F5794A" w:rsidP="00F5794A">
      <w:pPr>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rPr>
        <w:t xml:space="preserve">　　　　</w:t>
      </w:r>
      <w:r w:rsidRPr="00C273F4">
        <w:rPr>
          <w:rFonts w:ascii="ＭＳ Ｐゴシック" w:eastAsia="ＭＳ Ｐゴシック" w:hAnsi="ＭＳ Ｐゴシック" w:cstheme="majorHAnsi" w:hint="eastAsia"/>
          <w:szCs w:val="24"/>
          <w:lang w:eastAsia="zh-CN"/>
        </w:rPr>
        <w:t xml:space="preserve">千葉大学大学院医学研究院　細胞治療内科学講座　助教　　　　　　 </w:t>
      </w:r>
      <w:r w:rsidR="00DE6E0B"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石川　耕</w:t>
      </w:r>
    </w:p>
    <w:p w14:paraId="484832EA" w14:textId="43A72A72" w:rsidR="00F5794A" w:rsidRPr="00C273F4" w:rsidRDefault="00F5794A" w:rsidP="00FC6F3D">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 xml:space="preserve">千葉大学　未来開拓センター　　</w:t>
      </w:r>
      <w:r w:rsidRPr="00C273F4">
        <w:rPr>
          <w:rFonts w:ascii="ＭＳ Ｐゴシック" w:eastAsia="ＭＳ Ｐゴシック" w:hAnsi="ＭＳ Ｐゴシック" w:cstheme="majorHAnsi"/>
          <w:szCs w:val="24"/>
        </w:rPr>
        <w:tab/>
      </w:r>
      <w:r w:rsidRPr="00C273F4">
        <w:rPr>
          <w:rFonts w:ascii="ＭＳ Ｐゴシック" w:eastAsia="ＭＳ Ｐゴシック" w:hAnsi="ＭＳ Ｐゴシック" w:cstheme="majorHAnsi"/>
          <w:szCs w:val="24"/>
        </w:rPr>
        <w:tab/>
      </w:r>
      <w:r w:rsidRPr="00C273F4">
        <w:rPr>
          <w:rFonts w:ascii="ＭＳ Ｐゴシック" w:eastAsia="ＭＳ Ｐゴシック" w:hAnsi="ＭＳ Ｐゴシック" w:cstheme="majorHAnsi"/>
          <w:szCs w:val="24"/>
        </w:rPr>
        <w:tab/>
      </w:r>
      <w:r w:rsidR="00DE6E0B" w:rsidRPr="00C273F4">
        <w:rPr>
          <w:rFonts w:ascii="ＭＳ Ｐゴシック" w:eastAsia="ＭＳ Ｐゴシック" w:hAnsi="ＭＳ Ｐゴシック" w:cstheme="majorHAnsi" w:hint="eastAsia"/>
          <w:szCs w:val="24"/>
        </w:rPr>
        <w:t xml:space="preserve">　 </w:t>
      </w:r>
      <w:r w:rsidRPr="00C273F4">
        <w:rPr>
          <w:rFonts w:ascii="ＭＳ Ｐゴシック" w:eastAsia="ＭＳ Ｐゴシック" w:hAnsi="ＭＳ Ｐゴシック" w:cstheme="majorHAnsi" w:hint="eastAsia"/>
          <w:szCs w:val="24"/>
        </w:rPr>
        <w:t>特任准教授　　　 黒田　正幸</w:t>
      </w:r>
    </w:p>
    <w:p w14:paraId="14D61DC4" w14:textId="3CF70F78" w:rsidR="00F5794A" w:rsidRPr="00C273F4" w:rsidRDefault="00F5794A" w:rsidP="00FC6F3D">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 xml:space="preserve">東邦大学医療センター佐倉病院　</w:t>
      </w:r>
      <w:r w:rsidR="00E420BC" w:rsidRPr="00C273F4">
        <w:rPr>
          <w:rFonts w:ascii="ＭＳ Ｐゴシック" w:eastAsia="ＭＳ Ｐゴシック" w:hAnsi="ＭＳ Ｐゴシック" w:cstheme="majorHAnsi" w:hint="eastAsia"/>
          <w:szCs w:val="24"/>
        </w:rPr>
        <w:t>糖尿病内分泌代謝センター</w:t>
      </w:r>
      <w:r w:rsidR="00E420BC" w:rsidRPr="00C273F4">
        <w:rPr>
          <w:rFonts w:ascii="ＭＳ Ｐゴシック" w:eastAsia="ＭＳ Ｐゴシック" w:hAnsi="ＭＳ Ｐゴシック" w:cstheme="majorHAnsi"/>
          <w:szCs w:val="24"/>
        </w:rPr>
        <w:t xml:space="preserve"> 　講師　山口 崇</w:t>
      </w:r>
    </w:p>
    <w:p w14:paraId="31F02E82" w14:textId="4BCB0224" w:rsidR="0092278D" w:rsidRPr="00C273F4" w:rsidRDefault="00F5794A" w:rsidP="00F5794A">
      <w:pPr>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rPr>
        <w:t xml:space="preserve">　　　　</w:t>
      </w:r>
      <w:r w:rsidRPr="00C273F4">
        <w:rPr>
          <w:rFonts w:ascii="ＭＳ Ｐゴシック" w:eastAsia="ＭＳ Ｐゴシック" w:hAnsi="ＭＳ Ｐゴシック" w:cstheme="majorHAnsi" w:hint="eastAsia"/>
          <w:szCs w:val="24"/>
          <w:lang w:eastAsia="zh-CN"/>
        </w:rPr>
        <w:t xml:space="preserve">北里大学病院　腎臓内科　　　　　　　　　　　　 </w:t>
      </w:r>
      <w:r w:rsidRPr="00C273F4">
        <w:rPr>
          <w:rFonts w:ascii="ＭＳ Ｐゴシック" w:eastAsia="ＭＳ Ｐゴシック" w:hAnsi="ＭＳ Ｐゴシック" w:cstheme="majorHAnsi"/>
          <w:szCs w:val="24"/>
          <w:lang w:eastAsia="zh-CN"/>
        </w:rPr>
        <w:t xml:space="preserve">  </w:t>
      </w:r>
      <w:r w:rsidR="0092278D" w:rsidRPr="00C273F4">
        <w:rPr>
          <w:rFonts w:ascii="ＭＳ Ｐゴシック" w:eastAsia="ＭＳ Ｐゴシック" w:hAnsi="ＭＳ Ｐゴシック" w:cstheme="majorHAnsi"/>
          <w:szCs w:val="24"/>
          <w:lang w:eastAsia="zh-CN"/>
        </w:rPr>
        <w:t xml:space="preserve"> </w:t>
      </w:r>
      <w:r w:rsidR="00DE6E0B"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 xml:space="preserve">教授　　　　　 </w:t>
      </w:r>
      <w:r w:rsidRPr="00C273F4">
        <w:rPr>
          <w:rFonts w:ascii="ＭＳ Ｐゴシック" w:eastAsia="ＭＳ Ｐゴシック" w:hAnsi="ＭＳ Ｐゴシック" w:cstheme="majorHAnsi"/>
          <w:szCs w:val="24"/>
          <w:lang w:eastAsia="zh-CN"/>
        </w:rPr>
        <w:t xml:space="preserve">  </w:t>
      </w:r>
      <w:r w:rsidR="0092278D"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竹内　康雄</w:t>
      </w:r>
    </w:p>
    <w:p w14:paraId="1A9278D0" w14:textId="4D16E8DA" w:rsidR="0092278D" w:rsidRPr="00C273F4" w:rsidRDefault="00F5794A" w:rsidP="00F5794A">
      <w:pPr>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 xml:space="preserve">　　　　信州大学　内科学第三教室　　　　　　　　　　　 </w:t>
      </w:r>
      <w:r w:rsidRPr="00C273F4">
        <w:rPr>
          <w:rFonts w:ascii="ＭＳ Ｐゴシック" w:eastAsia="ＭＳ Ｐゴシック" w:hAnsi="ＭＳ Ｐゴシック" w:cstheme="majorHAnsi"/>
          <w:szCs w:val="24"/>
          <w:lang w:eastAsia="zh-CN"/>
        </w:rPr>
        <w:t xml:space="preserve"> </w:t>
      </w:r>
      <w:r w:rsidR="00DE6E0B" w:rsidRPr="00C273F4">
        <w:rPr>
          <w:rFonts w:ascii="ＭＳ Ｐゴシック" w:eastAsia="ＭＳ Ｐゴシック" w:hAnsi="ＭＳ Ｐゴシック" w:cstheme="majorHAnsi"/>
          <w:szCs w:val="24"/>
          <w:lang w:eastAsia="zh-CN"/>
        </w:rPr>
        <w:t xml:space="preserve">   </w:t>
      </w:r>
      <w:r w:rsidR="0092278D" w:rsidRPr="00C273F4">
        <w:rPr>
          <w:rFonts w:ascii="ＭＳ Ｐゴシック" w:eastAsia="ＭＳ Ｐゴシック" w:hAnsi="ＭＳ Ｐゴシック" w:cstheme="majorHAnsi" w:hint="eastAsia"/>
          <w:szCs w:val="24"/>
          <w:lang w:eastAsia="zh-CN"/>
        </w:rPr>
        <w:t xml:space="preserve"> </w:t>
      </w:r>
      <w:r w:rsidRPr="00C273F4">
        <w:rPr>
          <w:rFonts w:ascii="ＭＳ Ｐゴシック" w:eastAsia="ＭＳ Ｐゴシック" w:hAnsi="ＭＳ Ｐゴシック" w:cstheme="majorHAnsi" w:hint="eastAsia"/>
          <w:szCs w:val="24"/>
          <w:lang w:eastAsia="zh-CN"/>
        </w:rPr>
        <w:t xml:space="preserve">講師　　　　　 </w:t>
      </w:r>
      <w:r w:rsidRPr="00C273F4">
        <w:rPr>
          <w:rFonts w:ascii="ＭＳ Ｐゴシック" w:eastAsia="ＭＳ Ｐゴシック" w:hAnsi="ＭＳ Ｐゴシック" w:cstheme="majorHAnsi"/>
          <w:szCs w:val="24"/>
          <w:lang w:eastAsia="zh-CN"/>
        </w:rPr>
        <w:t xml:space="preserve">  </w:t>
      </w:r>
      <w:r w:rsidR="0092278D" w:rsidRPr="00C273F4">
        <w:rPr>
          <w:rFonts w:ascii="ＭＳ Ｐゴシック" w:eastAsia="ＭＳ Ｐゴシック" w:hAnsi="ＭＳ Ｐゴシック" w:cstheme="majorHAnsi"/>
          <w:szCs w:val="24"/>
          <w:lang w:eastAsia="zh-CN"/>
        </w:rPr>
        <w:t xml:space="preserve"> </w:t>
      </w:r>
      <w:r w:rsidR="00DE6E0B" w:rsidRPr="00C273F4">
        <w:rPr>
          <w:rFonts w:ascii="ＭＳ Ｐゴシック" w:eastAsia="ＭＳ Ｐゴシック" w:hAnsi="ＭＳ Ｐゴシック" w:cstheme="majorHAnsi"/>
          <w:szCs w:val="24"/>
          <w:lang w:eastAsia="zh-CN"/>
        </w:rPr>
        <w:t xml:space="preserve"> </w:t>
      </w:r>
      <w:r w:rsidRPr="00C273F4">
        <w:rPr>
          <w:rFonts w:ascii="ＭＳ Ｐゴシック" w:eastAsia="ＭＳ Ｐゴシック" w:hAnsi="ＭＳ Ｐゴシック" w:cstheme="majorHAnsi" w:hint="eastAsia"/>
          <w:szCs w:val="24"/>
          <w:lang w:eastAsia="zh-CN"/>
        </w:rPr>
        <w:t>中村　勝哉</w:t>
      </w:r>
    </w:p>
    <w:p w14:paraId="52E5AE90" w14:textId="5D803B6A" w:rsidR="006E2EEF" w:rsidRPr="00C273F4" w:rsidRDefault="006E2EEF" w:rsidP="006E2EEF">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国立循環器病研究センター　糖尿病・</w:t>
      </w:r>
      <w:r w:rsidR="00E41812" w:rsidRPr="00C273F4">
        <w:rPr>
          <w:rFonts w:ascii="ＭＳ Ｐゴシック" w:eastAsia="ＭＳ Ｐゴシック" w:hAnsi="ＭＳ Ｐゴシック" w:cstheme="majorHAnsi" w:hint="eastAsia"/>
          <w:szCs w:val="24"/>
        </w:rPr>
        <w:t>脂質</w:t>
      </w:r>
      <w:r w:rsidRPr="00C273F4">
        <w:rPr>
          <w:rFonts w:ascii="ＭＳ Ｐゴシック" w:eastAsia="ＭＳ Ｐゴシック" w:hAnsi="ＭＳ Ｐゴシック" w:cstheme="majorHAnsi" w:hint="eastAsia"/>
          <w:szCs w:val="24"/>
        </w:rPr>
        <w:t>代謝内科</w:t>
      </w:r>
      <w:r w:rsidR="00E41812" w:rsidRPr="00C273F4">
        <w:rPr>
          <w:rFonts w:ascii="ＭＳ Ｐゴシック" w:eastAsia="ＭＳ Ｐゴシック" w:hAnsi="ＭＳ Ｐゴシック" w:cstheme="majorHAnsi" w:hint="eastAsia"/>
          <w:szCs w:val="24"/>
        </w:rPr>
        <w:t xml:space="preserve">　</w:t>
      </w:r>
      <w:r w:rsidR="00577AC5" w:rsidRPr="00C273F4">
        <w:rPr>
          <w:rFonts w:ascii="ＭＳ Ｐゴシック" w:eastAsia="ＭＳ Ｐゴシック" w:hAnsi="ＭＳ Ｐゴシック" w:cstheme="majorHAnsi" w:hint="eastAsia"/>
          <w:szCs w:val="24"/>
        </w:rPr>
        <w:t>客員研究員</w:t>
      </w:r>
      <w:r w:rsidRPr="00C273F4">
        <w:rPr>
          <w:rFonts w:ascii="ＭＳ Ｐゴシック" w:eastAsia="ＭＳ Ｐゴシック" w:hAnsi="ＭＳ Ｐゴシック" w:cstheme="majorHAnsi"/>
          <w:szCs w:val="24"/>
        </w:rPr>
        <w:tab/>
      </w:r>
      <w:r w:rsidRPr="00C273F4">
        <w:rPr>
          <w:rFonts w:ascii="ＭＳ Ｐゴシック" w:eastAsia="ＭＳ Ｐゴシック" w:hAnsi="ＭＳ Ｐゴシック" w:cstheme="majorHAnsi" w:hint="eastAsia"/>
          <w:szCs w:val="24"/>
        </w:rPr>
        <w:t>細田　公則</w:t>
      </w:r>
    </w:p>
    <w:p w14:paraId="7FA8B6AC" w14:textId="654A174A" w:rsidR="00192CFC" w:rsidRPr="00C273F4" w:rsidRDefault="006E2EEF" w:rsidP="006E2EEF">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国立循環器病研究センター　糖尿病・</w:t>
      </w:r>
      <w:r w:rsidR="00E41812" w:rsidRPr="00C273F4">
        <w:rPr>
          <w:rFonts w:ascii="ＭＳ Ｐゴシック" w:eastAsia="ＭＳ Ｐゴシック" w:hAnsi="ＭＳ Ｐゴシック" w:cstheme="majorHAnsi" w:hint="eastAsia"/>
          <w:szCs w:val="24"/>
        </w:rPr>
        <w:t>脂質</w:t>
      </w:r>
      <w:r w:rsidRPr="00C273F4">
        <w:rPr>
          <w:rFonts w:ascii="ＭＳ Ｐゴシック" w:eastAsia="ＭＳ Ｐゴシック" w:hAnsi="ＭＳ Ｐゴシック" w:cstheme="majorHAnsi" w:hint="eastAsia"/>
          <w:szCs w:val="24"/>
        </w:rPr>
        <w:t>代謝内科</w:t>
      </w:r>
      <w:r w:rsidR="00E41812" w:rsidRPr="00C273F4">
        <w:rPr>
          <w:rFonts w:ascii="ＭＳ Ｐゴシック" w:eastAsia="ＭＳ Ｐゴシック" w:hAnsi="ＭＳ Ｐゴシック" w:cstheme="majorHAnsi" w:hint="eastAsia"/>
          <w:szCs w:val="24"/>
        </w:rPr>
        <w:t xml:space="preserve">　</w:t>
      </w:r>
      <w:r w:rsidRPr="00C273F4">
        <w:rPr>
          <w:rFonts w:ascii="ＭＳ Ｐゴシック" w:eastAsia="ＭＳ Ｐゴシック" w:hAnsi="ＭＳ Ｐゴシック" w:cstheme="majorHAnsi" w:hint="eastAsia"/>
          <w:szCs w:val="24"/>
        </w:rPr>
        <w:t xml:space="preserve">医長　</w:t>
      </w:r>
      <w:r w:rsidRPr="00C273F4">
        <w:rPr>
          <w:rFonts w:ascii="ＭＳ Ｐゴシック" w:eastAsia="ＭＳ Ｐゴシック" w:hAnsi="ＭＳ Ｐゴシック" w:cstheme="majorHAnsi"/>
          <w:szCs w:val="24"/>
        </w:rPr>
        <w:tab/>
      </w:r>
      <w:r w:rsidRPr="00C273F4">
        <w:rPr>
          <w:rFonts w:ascii="ＭＳ Ｐゴシック" w:eastAsia="ＭＳ Ｐゴシック" w:hAnsi="ＭＳ Ｐゴシック" w:cstheme="majorHAnsi"/>
          <w:szCs w:val="24"/>
        </w:rPr>
        <w:tab/>
      </w:r>
      <w:r w:rsidRPr="00C273F4">
        <w:rPr>
          <w:rFonts w:ascii="ＭＳ Ｐゴシック" w:eastAsia="ＭＳ Ｐゴシック" w:hAnsi="ＭＳ Ｐゴシック" w:cstheme="majorHAnsi" w:hint="eastAsia"/>
          <w:szCs w:val="24"/>
        </w:rPr>
        <w:t>槇野　久士</w:t>
      </w:r>
    </w:p>
    <w:p w14:paraId="5656C901" w14:textId="77777777" w:rsidR="00F31559" w:rsidRPr="00C273F4" w:rsidRDefault="00F31559" w:rsidP="00F31559">
      <w:pPr>
        <w:ind w:firstLineChars="250" w:firstLine="525"/>
        <w:rPr>
          <w:rFonts w:ascii="ＭＳ Ｐゴシック" w:eastAsia="ＭＳ Ｐゴシック" w:hAnsi="ＭＳ Ｐゴシック" w:cstheme="majorHAnsi"/>
          <w:szCs w:val="24"/>
        </w:rPr>
      </w:pPr>
      <w:r w:rsidRPr="00C273F4">
        <w:rPr>
          <w:rFonts w:ascii="ＭＳ Ｐゴシック" w:eastAsia="ＭＳ Ｐゴシック" w:hAnsi="ＭＳ Ｐゴシック" w:cstheme="majorHAnsi" w:hint="eastAsia"/>
          <w:szCs w:val="24"/>
        </w:rPr>
        <w:t>国立循環器病研究センター　データサイエンス部</w:t>
      </w:r>
      <w:r w:rsidRPr="00C273F4">
        <w:rPr>
          <w:rFonts w:ascii="ＭＳ Ｐゴシック" w:eastAsia="ＭＳ Ｐゴシック" w:hAnsi="ＭＳ Ｐゴシック" w:cstheme="majorHAnsi"/>
          <w:szCs w:val="24"/>
        </w:rPr>
        <w:tab/>
        <w:t>客員研究員</w:t>
      </w:r>
      <w:r w:rsidRPr="00C273F4">
        <w:rPr>
          <w:rFonts w:ascii="ＭＳ Ｐゴシック" w:eastAsia="ＭＳ Ｐゴシック" w:hAnsi="ＭＳ Ｐゴシック" w:cstheme="majorHAnsi"/>
          <w:szCs w:val="24"/>
        </w:rPr>
        <w:tab/>
        <w:t>南　学</w:t>
      </w:r>
    </w:p>
    <w:p w14:paraId="50A4F600" w14:textId="77777777" w:rsidR="003A1896" w:rsidRPr="00C273F4" w:rsidRDefault="003A1896" w:rsidP="003A1896">
      <w:pPr>
        <w:ind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奈良県立医科大学　総合医療学診療</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t>助教</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t>松原　正樹</w:t>
      </w:r>
    </w:p>
    <w:p w14:paraId="637E37D6" w14:textId="77777777" w:rsidR="003A1896" w:rsidRPr="00C273F4" w:rsidRDefault="003A1896" w:rsidP="003A1896">
      <w:pPr>
        <w:ind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杏林大学医学部付属病院　循環器内科</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t>助教</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t>舟橋紗耶華</w:t>
      </w:r>
    </w:p>
    <w:p w14:paraId="1D0DB3D2" w14:textId="24DF4BD0" w:rsidR="00F5794A" w:rsidRDefault="003A1896" w:rsidP="003A1896">
      <w:pPr>
        <w:ind w:firstLine="525"/>
        <w:rPr>
          <w:rFonts w:ascii="ＭＳ Ｐゴシック" w:eastAsia="ＭＳ Ｐゴシック" w:hAnsi="ＭＳ Ｐゴシック" w:cstheme="majorHAnsi"/>
          <w:szCs w:val="24"/>
          <w:lang w:eastAsia="zh-CN"/>
        </w:rPr>
      </w:pPr>
      <w:r w:rsidRPr="00C273F4">
        <w:rPr>
          <w:rFonts w:ascii="ＭＳ Ｐゴシック" w:eastAsia="ＭＳ Ｐゴシック" w:hAnsi="ＭＳ Ｐゴシック" w:cstheme="majorHAnsi" w:hint="eastAsia"/>
          <w:szCs w:val="24"/>
          <w:lang w:eastAsia="zh-CN"/>
        </w:rPr>
        <w:t>東京女子医科大学医学部　循環器内科学</w:t>
      </w:r>
      <w:r w:rsidRPr="00C273F4">
        <w:rPr>
          <w:rFonts w:ascii="ＭＳ Ｐゴシック" w:eastAsia="ＭＳ Ｐゴシック" w:hAnsi="ＭＳ Ｐゴシック" w:cstheme="majorHAnsi"/>
          <w:szCs w:val="24"/>
          <w:lang w:eastAsia="zh-CN"/>
        </w:rPr>
        <w:tab/>
        <w:t>准教授</w:t>
      </w:r>
      <w:r w:rsidRPr="00C273F4">
        <w:rPr>
          <w:rFonts w:ascii="ＭＳ Ｐゴシック" w:eastAsia="ＭＳ Ｐゴシック" w:hAnsi="ＭＳ Ｐゴシック" w:cstheme="majorHAnsi"/>
          <w:szCs w:val="24"/>
          <w:lang w:eastAsia="zh-CN"/>
        </w:rPr>
        <w:tab/>
      </w:r>
      <w:r w:rsidRPr="00C273F4">
        <w:rPr>
          <w:rFonts w:ascii="ＭＳ Ｐゴシック" w:eastAsia="ＭＳ Ｐゴシック" w:hAnsi="ＭＳ Ｐゴシック" w:cstheme="majorHAnsi"/>
          <w:szCs w:val="24"/>
          <w:lang w:eastAsia="zh-CN"/>
        </w:rPr>
        <w:tab/>
        <w:t>佐藤加代子</w:t>
      </w:r>
    </w:p>
    <w:p w14:paraId="40796E40" w14:textId="75E4344E" w:rsidR="005B20C3" w:rsidRPr="00A05BFF" w:rsidRDefault="005B20C3" w:rsidP="005B20C3">
      <w:pPr>
        <w:ind w:firstLine="525"/>
        <w:rPr>
          <w:rFonts w:ascii="ＭＳ Ｐゴシック" w:eastAsia="ＭＳ Ｐゴシック" w:hAnsi="ＭＳ Ｐゴシック" w:cstheme="majorHAnsi"/>
          <w:szCs w:val="24"/>
          <w:u w:val="single"/>
          <w:lang w:eastAsia="zh-CN"/>
        </w:rPr>
      </w:pPr>
      <w:r w:rsidRPr="00A05BFF">
        <w:rPr>
          <w:rFonts w:ascii="ＭＳ Ｐゴシック" w:eastAsia="ＭＳ Ｐゴシック" w:hAnsi="ＭＳ Ｐゴシック" w:cstheme="majorHAnsi" w:hint="eastAsia"/>
          <w:szCs w:val="24"/>
          <w:u w:val="single"/>
          <w:lang w:eastAsia="zh-CN"/>
        </w:rPr>
        <w:t xml:space="preserve">東邦大学　医学部　</w:t>
      </w:r>
      <w:r w:rsidR="001F364E" w:rsidRPr="00A05BFF">
        <w:rPr>
          <w:rFonts w:ascii="ＭＳ Ｐゴシック" w:eastAsia="ＭＳ Ｐゴシック" w:hAnsi="ＭＳ Ｐゴシック" w:cstheme="majorHAnsi"/>
          <w:szCs w:val="24"/>
          <w:u w:val="single"/>
          <w:lang w:eastAsia="zh-CN"/>
        </w:rPr>
        <w:tab/>
      </w:r>
      <w:r w:rsidR="001F364E" w:rsidRPr="00A05BFF">
        <w:rPr>
          <w:rFonts w:ascii="ＭＳ Ｐゴシック" w:eastAsia="ＭＳ Ｐゴシック" w:hAnsi="ＭＳ Ｐゴシック" w:cstheme="majorHAnsi"/>
          <w:szCs w:val="24"/>
          <w:u w:val="single"/>
          <w:lang w:eastAsia="zh-CN"/>
        </w:rPr>
        <w:tab/>
      </w:r>
      <w:r w:rsidR="001F364E" w:rsidRPr="00A05BFF">
        <w:rPr>
          <w:rFonts w:ascii="ＭＳ Ｐゴシック" w:eastAsia="ＭＳ Ｐゴシック" w:hAnsi="ＭＳ Ｐゴシック" w:cstheme="majorHAnsi"/>
          <w:szCs w:val="24"/>
          <w:u w:val="single"/>
          <w:lang w:eastAsia="zh-CN"/>
        </w:rPr>
        <w:tab/>
      </w:r>
      <w:r w:rsidR="001F364E" w:rsidRPr="00A05BFF">
        <w:rPr>
          <w:rFonts w:ascii="ＭＳ Ｐゴシック" w:eastAsia="ＭＳ Ｐゴシック" w:hAnsi="ＭＳ Ｐゴシック" w:cstheme="majorHAnsi"/>
          <w:szCs w:val="24"/>
          <w:u w:val="single"/>
          <w:lang w:eastAsia="zh-CN"/>
        </w:rPr>
        <w:tab/>
      </w:r>
      <w:r w:rsidRPr="00A05BFF">
        <w:rPr>
          <w:rFonts w:ascii="ＭＳ Ｐゴシック" w:eastAsia="ＭＳ Ｐゴシック" w:hAnsi="ＭＳ Ｐゴシック" w:cstheme="majorHAnsi" w:hint="eastAsia"/>
          <w:szCs w:val="24"/>
          <w:u w:val="single"/>
          <w:lang w:eastAsia="zh-CN"/>
        </w:rPr>
        <w:t xml:space="preserve">教授　</w:t>
      </w:r>
      <w:r w:rsidR="00123699" w:rsidRPr="00A05BFF">
        <w:rPr>
          <w:rFonts w:ascii="ＭＳ Ｐゴシック" w:eastAsia="ＭＳ Ｐゴシック" w:hAnsi="ＭＳ Ｐゴシック" w:cstheme="majorHAnsi"/>
          <w:szCs w:val="24"/>
          <w:u w:val="single"/>
          <w:lang w:eastAsia="zh-CN"/>
        </w:rPr>
        <w:tab/>
      </w:r>
      <w:r w:rsidR="00123699" w:rsidRPr="00A05BFF">
        <w:rPr>
          <w:rFonts w:ascii="ＭＳ Ｐゴシック" w:eastAsia="ＭＳ Ｐゴシック" w:hAnsi="ＭＳ Ｐゴシック" w:cstheme="majorHAnsi"/>
          <w:szCs w:val="24"/>
          <w:u w:val="single"/>
          <w:lang w:eastAsia="zh-CN"/>
        </w:rPr>
        <w:tab/>
      </w:r>
      <w:r w:rsidRPr="00A05BFF">
        <w:rPr>
          <w:rFonts w:ascii="ＭＳ Ｐゴシック" w:eastAsia="ＭＳ Ｐゴシック" w:hAnsi="ＭＳ Ｐゴシック" w:cstheme="majorHAnsi" w:hint="eastAsia"/>
          <w:szCs w:val="24"/>
          <w:u w:val="single"/>
          <w:lang w:eastAsia="zh-CN"/>
        </w:rPr>
        <w:t>齋木　厚人</w:t>
      </w:r>
    </w:p>
    <w:p w14:paraId="5ADE5D1A" w14:textId="0D8771E2" w:rsidR="005B20C3" w:rsidRPr="00A05BFF" w:rsidRDefault="005B20C3" w:rsidP="005B20C3">
      <w:pPr>
        <w:ind w:firstLine="525"/>
        <w:rPr>
          <w:rFonts w:ascii="ＭＳ Ｐゴシック" w:eastAsia="ＭＳ Ｐゴシック" w:hAnsi="ＭＳ Ｐゴシック" w:cstheme="majorHAnsi"/>
          <w:szCs w:val="24"/>
          <w:u w:val="single"/>
        </w:rPr>
      </w:pPr>
      <w:r w:rsidRPr="00A05BFF">
        <w:rPr>
          <w:rFonts w:ascii="ＭＳ Ｐゴシック" w:eastAsia="ＭＳ Ｐゴシック" w:hAnsi="ＭＳ Ｐゴシック" w:cstheme="majorHAnsi" w:hint="eastAsia"/>
          <w:szCs w:val="24"/>
          <w:u w:val="single"/>
        </w:rPr>
        <w:t>東京医科歯科大学　統合研究機構生命倫理研究センター　教授</w:t>
      </w:r>
      <w:r w:rsidRPr="00A05BFF">
        <w:rPr>
          <w:rFonts w:ascii="ＭＳ Ｐゴシック" w:eastAsia="ＭＳ Ｐゴシック" w:hAnsi="ＭＳ Ｐゴシック" w:cstheme="majorHAnsi"/>
          <w:szCs w:val="24"/>
          <w:u w:val="single"/>
        </w:rPr>
        <w:tab/>
        <w:t>吉田　雅幸</w:t>
      </w:r>
    </w:p>
    <w:p w14:paraId="42FFC101" w14:textId="4AD56C37" w:rsidR="003D4A8D" w:rsidRPr="006F60A3" w:rsidRDefault="003D4A8D">
      <w:pPr>
        <w:rPr>
          <w:rFonts w:asciiTheme="majorHAnsi" w:eastAsia="ＭＳ Ｐゴシック" w:hAnsiTheme="majorHAnsi" w:cstheme="majorHAnsi"/>
          <w:szCs w:val="24"/>
        </w:rPr>
      </w:pPr>
    </w:p>
    <w:p w14:paraId="689C1628" w14:textId="6F7F2B3A" w:rsidR="007F2052" w:rsidRPr="006F60A3" w:rsidRDefault="003D4A8D" w:rsidP="00FC6F3D">
      <w:pPr>
        <w:ind w:firstLineChars="50" w:firstLine="105"/>
        <w:rPr>
          <w:rFonts w:asciiTheme="majorHAnsi" w:eastAsia="ＭＳ Ｐゴシック" w:hAnsiTheme="majorHAnsi" w:cstheme="majorHAnsi"/>
          <w:szCs w:val="24"/>
          <w:lang w:eastAsia="zh-CN"/>
        </w:rPr>
      </w:pPr>
      <w:r w:rsidRPr="008612EF">
        <w:rPr>
          <w:rFonts w:asciiTheme="majorHAnsi" w:eastAsia="ＭＳ Ｐゴシック" w:hAnsiTheme="majorHAnsi" w:cstheme="majorHAnsi"/>
          <w:szCs w:val="24"/>
          <w:lang w:eastAsia="zh-CN"/>
        </w:rPr>
        <w:t>(</w:t>
      </w:r>
      <w:r w:rsidR="00B9633A" w:rsidRPr="008612EF">
        <w:rPr>
          <w:rFonts w:asciiTheme="majorHAnsi" w:eastAsia="ＭＳ Ｐゴシック" w:hAnsiTheme="majorHAnsi" w:cstheme="majorHAnsi"/>
          <w:szCs w:val="24"/>
          <w:lang w:eastAsia="zh-CN"/>
        </w:rPr>
        <w:t>3</w:t>
      </w:r>
      <w:r w:rsidRPr="008612EF">
        <w:rPr>
          <w:rFonts w:asciiTheme="majorHAnsi" w:eastAsia="ＭＳ Ｐゴシック" w:hAnsiTheme="majorHAnsi" w:cstheme="majorHAnsi"/>
          <w:szCs w:val="24"/>
          <w:lang w:eastAsia="zh-CN"/>
        </w:rPr>
        <w:t>)</w:t>
      </w:r>
      <w:r w:rsidRPr="006F60A3">
        <w:rPr>
          <w:rFonts w:asciiTheme="majorHAnsi" w:eastAsia="ＭＳ Ｐゴシック" w:hAnsiTheme="majorHAnsi" w:cstheme="majorHAnsi"/>
          <w:szCs w:val="24"/>
          <w:lang w:eastAsia="zh-CN"/>
        </w:rPr>
        <w:t xml:space="preserve"> </w:t>
      </w:r>
      <w:r w:rsidR="007F2052" w:rsidRPr="006F60A3">
        <w:rPr>
          <w:rFonts w:asciiTheme="majorHAnsi" w:eastAsia="ＭＳ Ｐゴシック" w:hAnsiTheme="majorHAnsi" w:cstheme="majorHAnsi"/>
          <w:szCs w:val="24"/>
          <w:lang w:eastAsia="zh-CN"/>
        </w:rPr>
        <w:t>研究協力施設（参加予定）</w:t>
      </w:r>
    </w:p>
    <w:p w14:paraId="470AF1B8" w14:textId="77777777" w:rsidR="00B5479B" w:rsidRPr="006F60A3" w:rsidRDefault="007F2052" w:rsidP="00B5479B">
      <w:pPr>
        <w:widowControl/>
        <w:rPr>
          <w:rFonts w:asciiTheme="majorHAnsi" w:eastAsia="ＭＳ Ｐゴシック" w:hAnsiTheme="majorHAnsi" w:cstheme="majorHAnsi"/>
          <w:b/>
          <w:color w:val="000000"/>
        </w:rPr>
      </w:pPr>
      <w:r w:rsidRPr="006F60A3">
        <w:rPr>
          <w:rFonts w:asciiTheme="majorHAnsi" w:eastAsia="ＭＳ Ｐゴシック" w:hAnsiTheme="majorHAnsi" w:cstheme="majorHAnsi"/>
          <w:szCs w:val="24"/>
          <w:lang w:eastAsia="zh-CN"/>
        </w:rPr>
        <w:t xml:space="preserve">　　</w:t>
      </w:r>
      <w:r w:rsidRPr="006F60A3">
        <w:rPr>
          <w:rFonts w:asciiTheme="majorHAnsi" w:eastAsia="ＭＳ Ｐゴシック" w:hAnsiTheme="majorHAnsi" w:cstheme="majorHAnsi"/>
        </w:rPr>
        <w:t>全国の大学病院関連施設、日本動脈硬化学会会員が所属する医療機関およびその他の協力可能施設のうち、登録該当疾患の患者の診療をしており、かつ本調査の参加の同意が得られた施設で研究を実施する。</w:t>
      </w:r>
    </w:p>
    <w:p w14:paraId="09E7FCFC" w14:textId="77777777" w:rsidR="00A50F0A" w:rsidRPr="006F60A3" w:rsidRDefault="00A50F0A" w:rsidP="00190D63">
      <w:pPr>
        <w:widowControl/>
        <w:rPr>
          <w:rFonts w:asciiTheme="majorHAnsi" w:eastAsiaTheme="majorEastAsia" w:hAnsiTheme="majorHAnsi" w:cstheme="majorHAnsi"/>
          <w:b/>
          <w:color w:val="000000"/>
          <w:sz w:val="22"/>
        </w:rPr>
      </w:pPr>
    </w:p>
    <w:p w14:paraId="23E0FA8F" w14:textId="77777777" w:rsidR="00190D63" w:rsidRPr="006F60A3" w:rsidRDefault="00891115" w:rsidP="00190D63">
      <w:pPr>
        <w:widowControl/>
        <w:rPr>
          <w:rFonts w:asciiTheme="majorHAnsi" w:eastAsiaTheme="majorEastAsia" w:hAnsiTheme="majorHAnsi" w:cstheme="majorHAnsi"/>
          <w:b/>
          <w:color w:val="000000"/>
        </w:rPr>
      </w:pPr>
      <w:r w:rsidRPr="006F60A3">
        <w:rPr>
          <w:rFonts w:asciiTheme="majorHAnsi" w:eastAsiaTheme="majorEastAsia" w:hAnsiTheme="majorHAnsi" w:cstheme="majorHAnsi" w:hint="eastAsia"/>
          <w:b/>
          <w:color w:val="000000"/>
          <w:sz w:val="22"/>
        </w:rPr>
        <w:t>７</w:t>
      </w:r>
      <w:r w:rsidR="00190D63" w:rsidRPr="006F60A3">
        <w:rPr>
          <w:rFonts w:asciiTheme="majorHAnsi" w:eastAsiaTheme="majorEastAsia" w:hAnsiTheme="majorHAnsi" w:cstheme="majorHAnsi"/>
          <w:b/>
          <w:color w:val="000000"/>
          <w:sz w:val="22"/>
        </w:rPr>
        <w:t>．</w:t>
      </w:r>
      <w:r w:rsidR="008A3B28" w:rsidRPr="006F60A3">
        <w:rPr>
          <w:rFonts w:asciiTheme="majorHAnsi" w:eastAsiaTheme="majorEastAsia" w:hAnsiTheme="majorHAnsi" w:cstheme="majorHAnsi"/>
          <w:b/>
          <w:color w:val="000000"/>
          <w:sz w:val="22"/>
        </w:rPr>
        <w:t>お問い合わせ</w:t>
      </w:r>
      <w:r w:rsidR="00A50F0A" w:rsidRPr="006F60A3">
        <w:rPr>
          <w:rFonts w:asciiTheme="majorHAnsi" w:eastAsiaTheme="majorEastAsia" w:hAnsiTheme="majorHAnsi" w:cstheme="majorHAnsi"/>
          <w:b/>
          <w:color w:val="000000"/>
          <w:sz w:val="22"/>
        </w:rPr>
        <w:t>先</w:t>
      </w:r>
    </w:p>
    <w:p w14:paraId="08F8FD78" w14:textId="77777777" w:rsidR="005950D3" w:rsidRPr="006F60A3" w:rsidRDefault="005950D3" w:rsidP="00187DDB">
      <w:pPr>
        <w:widowControl/>
        <w:ind w:firstLineChars="100" w:firstLine="210"/>
        <w:jc w:val="left"/>
        <w:rPr>
          <w:rFonts w:asciiTheme="majorHAnsi" w:eastAsiaTheme="majorEastAsia" w:hAnsiTheme="majorHAnsi" w:cstheme="majorHAnsi"/>
        </w:rPr>
      </w:pPr>
      <w:r w:rsidRPr="006F60A3">
        <w:rPr>
          <w:rFonts w:asciiTheme="majorHAnsi" w:eastAsiaTheme="majorEastAsia" w:hAnsiTheme="majorHAnsi" w:cstheme="majorHAnsi"/>
        </w:rPr>
        <w:t>本研究に関するご質問等がありましたら下記の連絡先までお問い合わせ下さい。</w:t>
      </w:r>
    </w:p>
    <w:p w14:paraId="2D69F3B1" w14:textId="77777777" w:rsidR="007D03BC" w:rsidRPr="00E10512" w:rsidRDefault="00EC20D1" w:rsidP="005950D3">
      <w:pPr>
        <w:jc w:val="left"/>
        <w:rPr>
          <w:rFonts w:asciiTheme="majorHAnsi" w:eastAsiaTheme="majorEastAsia" w:hAnsiTheme="majorHAnsi" w:cstheme="majorHAnsi"/>
        </w:rPr>
      </w:pPr>
      <w:r w:rsidRPr="00E10512">
        <w:rPr>
          <w:rFonts w:asciiTheme="majorHAnsi" w:eastAsiaTheme="majorEastAsia" w:hAnsiTheme="majorHAnsi" w:cstheme="majorHAnsi" w:hint="eastAsia"/>
        </w:rPr>
        <w:t>また、この研究に診療の情報を使ってほしくないとのご意思がある場合も、遠慮なくご連絡ください。お申し出以降は、その方の情報はこの研究には利用せず、すでに収集した情報があれば削除します。お申し出による不利益は一切ありません。ただし、解析を終了している場合には、研究データから情報を削除できない場合がありますので、ご了承ください。</w:t>
      </w:r>
    </w:p>
    <w:p w14:paraId="53209CF0" w14:textId="6862B295" w:rsidR="005950D3" w:rsidRPr="006F60A3" w:rsidRDefault="005950D3" w:rsidP="005950D3">
      <w:pPr>
        <w:jc w:val="left"/>
        <w:rPr>
          <w:rFonts w:asciiTheme="majorHAnsi" w:eastAsiaTheme="majorEastAsia" w:hAnsiTheme="majorHAnsi" w:cstheme="majorHAnsi"/>
        </w:rPr>
      </w:pPr>
      <w:r w:rsidRPr="006F60A3">
        <w:rPr>
          <w:rFonts w:asciiTheme="majorHAnsi" w:eastAsiaTheme="majorEastAsia" w:hAnsiTheme="majorHAnsi" w:cstheme="majorHAnsi"/>
        </w:rPr>
        <w:t>ご希望があれば、他の研究対象者の個人情報及び知的財産の保護に支障がない範囲内で、</w:t>
      </w:r>
      <w:r w:rsidRPr="006F60A3">
        <w:rPr>
          <w:rFonts w:asciiTheme="majorHAnsi" w:eastAsiaTheme="majorEastAsia" w:hAnsiTheme="majorHAnsi" w:cstheme="majorHAnsi"/>
        </w:rPr>
        <w:lastRenderedPageBreak/>
        <w:t>研究計画書及び関連資料を閲覧することが出来ますのでお申出下さい。</w:t>
      </w:r>
    </w:p>
    <w:p w14:paraId="253193CF" w14:textId="77777777" w:rsidR="00190D63" w:rsidRPr="006F60A3" w:rsidRDefault="00190D63" w:rsidP="00190D63">
      <w:pPr>
        <w:widowControl/>
        <w:rPr>
          <w:rFonts w:asciiTheme="majorHAnsi" w:eastAsiaTheme="majorEastAsia" w:hAnsiTheme="majorHAnsi" w:cstheme="majorHAnsi"/>
        </w:rPr>
      </w:pPr>
    </w:p>
    <w:p w14:paraId="6E41F0B6" w14:textId="01E2A223" w:rsidR="00434C3E" w:rsidRPr="006F60A3" w:rsidRDefault="00E75EB5">
      <w:pPr>
        <w:adjustRightInd w:val="0"/>
        <w:snapToGrid w:val="0"/>
        <w:spacing w:line="300" w:lineRule="atLeast"/>
        <w:ind w:firstLine="840"/>
        <w:rPr>
          <w:rFonts w:asciiTheme="majorHAnsi" w:eastAsiaTheme="majorEastAsia" w:hAnsiTheme="majorHAnsi" w:cstheme="majorHAnsi"/>
          <w:szCs w:val="22"/>
        </w:rPr>
      </w:pPr>
      <w:r w:rsidRPr="006F60A3">
        <w:rPr>
          <w:rFonts w:asciiTheme="majorHAnsi" w:eastAsiaTheme="majorEastAsia" w:hAnsiTheme="majorHAnsi" w:cstheme="majorHAnsi" w:hint="eastAsia"/>
          <w:szCs w:val="22"/>
        </w:rPr>
        <w:t>研究実施担当者：</w:t>
      </w:r>
      <w:r w:rsidR="003C0272" w:rsidRPr="006F60A3" w:rsidDel="003C0272">
        <w:rPr>
          <w:rFonts w:asciiTheme="majorHAnsi" w:eastAsiaTheme="majorEastAsia" w:hAnsiTheme="majorHAnsi" w:cstheme="majorHAnsi" w:hint="eastAsia"/>
          <w:szCs w:val="22"/>
        </w:rPr>
        <w:t xml:space="preserve"> </w:t>
      </w:r>
    </w:p>
    <w:p w14:paraId="05366275" w14:textId="49A51E49" w:rsidR="00E75EB5" w:rsidRPr="006F60A3" w:rsidRDefault="00E75EB5" w:rsidP="008119B9">
      <w:pPr>
        <w:adjustRightInd w:val="0"/>
        <w:snapToGrid w:val="0"/>
        <w:spacing w:line="300" w:lineRule="atLeast"/>
        <w:ind w:firstLine="840"/>
        <w:rPr>
          <w:rStyle w:val="a3"/>
          <w:rFonts w:asciiTheme="majorHAnsi" w:eastAsiaTheme="majorEastAsia" w:hAnsiTheme="majorHAnsi" w:cstheme="majorHAnsi"/>
          <w:szCs w:val="22"/>
          <w:u w:val="none"/>
        </w:rPr>
      </w:pPr>
    </w:p>
    <w:p w14:paraId="0C0C9724" w14:textId="77777777" w:rsidR="005311D6" w:rsidRPr="003B5F9B" w:rsidRDefault="008E6C95" w:rsidP="005311D6">
      <w:pPr>
        <w:adjustRightInd w:val="0"/>
        <w:snapToGrid w:val="0"/>
        <w:spacing w:line="300" w:lineRule="atLeast"/>
        <w:rPr>
          <w:rFonts w:asciiTheme="majorHAnsi" w:eastAsia="ＭＳ Ｐゴシック" w:hAnsiTheme="majorHAnsi" w:cstheme="majorHAnsi"/>
        </w:rPr>
      </w:pPr>
      <w:r w:rsidRPr="006F60A3">
        <w:rPr>
          <w:rFonts w:asciiTheme="majorHAnsi" w:eastAsiaTheme="majorEastAsia" w:hAnsiTheme="majorHAnsi" w:cstheme="majorHAnsi" w:hint="eastAsia"/>
          <w:szCs w:val="22"/>
        </w:rPr>
        <w:t xml:space="preserve">　　　　研究統括責任者：</w:t>
      </w:r>
      <w:r w:rsidR="003C0272" w:rsidRPr="006F60A3" w:rsidDel="003C0272">
        <w:rPr>
          <w:rFonts w:asciiTheme="majorHAnsi" w:eastAsiaTheme="majorEastAsia" w:hAnsiTheme="majorHAnsi" w:cstheme="majorHAnsi" w:hint="eastAsia"/>
          <w:szCs w:val="22"/>
        </w:rPr>
        <w:t xml:space="preserve"> </w:t>
      </w:r>
      <w:r w:rsidR="005311D6" w:rsidRPr="003B5F9B">
        <w:rPr>
          <w:rFonts w:asciiTheme="majorHAnsi" w:eastAsia="ＭＳ Ｐゴシック" w:hAnsiTheme="majorHAnsi" w:cstheme="majorHAnsi" w:hint="eastAsia"/>
        </w:rPr>
        <w:t>大阪医科薬科大学病院　循環器センター</w:t>
      </w:r>
    </w:p>
    <w:p w14:paraId="4D7895CE" w14:textId="67C147C4" w:rsidR="00E75EB5" w:rsidRDefault="005311D6" w:rsidP="00D02044">
      <w:pPr>
        <w:adjustRightInd w:val="0"/>
        <w:snapToGrid w:val="0"/>
        <w:spacing w:line="300" w:lineRule="atLeast"/>
        <w:rPr>
          <w:rFonts w:asciiTheme="majorHAnsi" w:eastAsiaTheme="majorEastAsia" w:hAnsiTheme="majorHAnsi" w:cstheme="majorHAnsi"/>
          <w:szCs w:val="22"/>
        </w:rPr>
      </w:pP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8119B9">
        <w:rPr>
          <w:rFonts w:asciiTheme="majorHAnsi" w:eastAsia="ＭＳ Ｐゴシック" w:hAnsiTheme="majorHAnsi" w:cstheme="majorHAnsi" w:hint="eastAsia"/>
        </w:rPr>
        <w:t xml:space="preserve">　　　</w:t>
      </w:r>
      <w:r w:rsidRPr="003B5F9B">
        <w:rPr>
          <w:rFonts w:asciiTheme="majorHAnsi" w:eastAsia="ＭＳ Ｐゴシック" w:hAnsiTheme="majorHAnsi" w:cstheme="majorHAnsi" w:hint="eastAsia"/>
        </w:rPr>
        <w:t>教授</w:t>
      </w:r>
      <w:r w:rsidRPr="00A03E94">
        <w:rPr>
          <w:rFonts w:asciiTheme="majorHAnsi" w:eastAsia="ＭＳ Ｐゴシック" w:hAnsiTheme="majorHAnsi" w:cstheme="majorHAnsi" w:hint="eastAsia"/>
        </w:rPr>
        <w:t xml:space="preserve">　</w:t>
      </w:r>
      <w:r w:rsidRPr="006F60A3">
        <w:rPr>
          <w:rFonts w:asciiTheme="majorHAnsi" w:eastAsia="ＭＳ Ｐゴシック" w:hAnsiTheme="majorHAnsi" w:cstheme="majorHAnsi" w:hint="eastAsia"/>
        </w:rPr>
        <w:t xml:space="preserve">　</w:t>
      </w:r>
      <w:r w:rsidR="008E6C95" w:rsidRPr="006F60A3">
        <w:rPr>
          <w:rFonts w:asciiTheme="majorHAnsi" w:eastAsiaTheme="majorEastAsia" w:hAnsiTheme="majorHAnsi" w:cstheme="majorHAnsi" w:hint="eastAsia"/>
          <w:szCs w:val="22"/>
        </w:rPr>
        <w:t xml:space="preserve">　　　　斯波真理子</w:t>
      </w:r>
    </w:p>
    <w:p w14:paraId="2617D6FB" w14:textId="7483AE41" w:rsidR="00187DDB" w:rsidRDefault="00B11185" w:rsidP="00C90103">
      <w:pPr>
        <w:adjustRightInd w:val="0"/>
        <w:snapToGrid w:val="0"/>
        <w:spacing w:line="300" w:lineRule="atLeast"/>
        <w:rPr>
          <w:rFonts w:asciiTheme="majorHAnsi" w:eastAsia="ＭＳ Ｐゴシック" w:hAnsiTheme="majorHAnsi" w:cstheme="majorHAnsi"/>
        </w:rPr>
      </w:pP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8119B9">
        <w:rPr>
          <w:rFonts w:asciiTheme="majorHAnsi" w:eastAsia="ＭＳ Ｐゴシック" w:hAnsiTheme="majorHAnsi" w:cstheme="majorHAnsi" w:hint="eastAsia"/>
        </w:rPr>
        <w:t xml:space="preserve">　</w:t>
      </w:r>
      <w:r w:rsidR="00A44E7A" w:rsidRPr="00E10512">
        <w:rPr>
          <w:rFonts w:asciiTheme="majorHAnsi" w:eastAsia="ＭＳ Ｐゴシック" w:hAnsiTheme="majorHAnsi" w:cstheme="majorHAnsi" w:hint="eastAsia"/>
        </w:rPr>
        <w:t xml:space="preserve">電話　</w:t>
      </w:r>
      <w:r w:rsidRPr="00E10512">
        <w:rPr>
          <w:rFonts w:asciiTheme="majorHAnsi" w:eastAsia="ＭＳ Ｐゴシック" w:hAnsiTheme="majorHAnsi" w:cstheme="majorHAnsi"/>
        </w:rPr>
        <w:t>072-683-1221</w:t>
      </w:r>
      <w:r w:rsidRPr="00E10512">
        <w:rPr>
          <w:rFonts w:asciiTheme="majorHAnsi" w:eastAsia="ＭＳ Ｐゴシック" w:hAnsiTheme="majorHAnsi" w:cstheme="majorHAnsi" w:hint="eastAsia"/>
        </w:rPr>
        <w:t>（代表）</w:t>
      </w:r>
    </w:p>
    <w:p w14:paraId="0254C97C" w14:textId="77777777" w:rsidR="00961126" w:rsidRDefault="00961126" w:rsidP="00C90103">
      <w:pPr>
        <w:adjustRightInd w:val="0"/>
        <w:snapToGrid w:val="0"/>
        <w:spacing w:line="300" w:lineRule="atLeast"/>
        <w:rPr>
          <w:rFonts w:asciiTheme="majorHAnsi" w:eastAsia="ＭＳ Ｐゴシック" w:hAnsiTheme="majorHAnsi" w:cstheme="majorHAnsi"/>
        </w:rPr>
      </w:pPr>
    </w:p>
    <w:p w14:paraId="6F996009" w14:textId="2B7BD67A" w:rsidR="00961126" w:rsidRPr="008612EF" w:rsidRDefault="00961126" w:rsidP="006B29CD">
      <w:pPr>
        <w:adjustRightInd w:val="0"/>
        <w:snapToGrid w:val="0"/>
        <w:spacing w:line="300" w:lineRule="atLeast"/>
        <w:rPr>
          <w:rFonts w:asciiTheme="majorHAnsi" w:eastAsia="ＭＳ Ｐゴシック" w:hAnsiTheme="majorHAnsi" w:cstheme="majorHAnsi"/>
          <w:u w:val="single"/>
        </w:rPr>
      </w:pPr>
      <w:r>
        <w:rPr>
          <w:rFonts w:asciiTheme="majorHAnsi" w:eastAsiaTheme="majorEastAsia" w:hAnsiTheme="majorHAnsi" w:cstheme="majorHAnsi"/>
          <w:szCs w:val="22"/>
        </w:rPr>
        <w:tab/>
      </w:r>
      <w:r w:rsidRPr="008612EF">
        <w:rPr>
          <w:rFonts w:asciiTheme="majorHAnsi" w:eastAsiaTheme="majorEastAsia" w:hAnsiTheme="majorHAnsi" w:cstheme="majorHAnsi" w:hint="eastAsia"/>
          <w:szCs w:val="22"/>
          <w:u w:val="single"/>
        </w:rPr>
        <w:t>情報の管理責任者：</w:t>
      </w:r>
    </w:p>
    <w:sectPr w:rsidR="00961126" w:rsidRPr="008612EF">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249D" w14:textId="77777777" w:rsidR="002F7243" w:rsidRDefault="002F7243" w:rsidP="008C3AA1">
      <w:r>
        <w:separator/>
      </w:r>
    </w:p>
  </w:endnote>
  <w:endnote w:type="continuationSeparator" w:id="0">
    <w:p w14:paraId="1C29C646" w14:textId="77777777" w:rsidR="002F7243" w:rsidRDefault="002F7243"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1609" w14:textId="77777777" w:rsidR="002F7243" w:rsidRDefault="002F7243" w:rsidP="008C3AA1">
      <w:r>
        <w:separator/>
      </w:r>
    </w:p>
  </w:footnote>
  <w:footnote w:type="continuationSeparator" w:id="0">
    <w:p w14:paraId="7D106D4B" w14:textId="77777777" w:rsidR="002F7243" w:rsidRDefault="002F7243"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0D06" w14:textId="416DBE37" w:rsidR="00AC68E0" w:rsidRPr="003B5F9B" w:rsidRDefault="00FC233B" w:rsidP="00AC68E0">
    <w:pPr>
      <w:pStyle w:val="a6"/>
      <w:jc w:val="right"/>
      <w:rPr>
        <w:rFonts w:asciiTheme="majorEastAsia" w:eastAsiaTheme="majorEastAsia" w:hAnsiTheme="majorEastAsia"/>
        <w:sz w:val="20"/>
        <w:szCs w:val="14"/>
        <w:u w:val="single"/>
      </w:rPr>
    </w:pPr>
    <w:r w:rsidRPr="003B5F9B">
      <w:rPr>
        <w:rFonts w:asciiTheme="majorEastAsia" w:eastAsiaTheme="majorEastAsia" w:hAnsiTheme="majorEastAsia"/>
        <w:sz w:val="20"/>
        <w:szCs w:val="14"/>
        <w:u w:val="single"/>
      </w:rPr>
      <w:t>202</w:t>
    </w:r>
    <w:r w:rsidR="006547F4">
      <w:rPr>
        <w:rFonts w:asciiTheme="majorEastAsia" w:eastAsiaTheme="majorEastAsia" w:hAnsiTheme="majorEastAsia" w:hint="eastAsia"/>
        <w:sz w:val="20"/>
        <w:szCs w:val="14"/>
        <w:u w:val="single"/>
      </w:rPr>
      <w:t>4</w:t>
    </w:r>
    <w:r w:rsidRPr="003B5F9B">
      <w:rPr>
        <w:rFonts w:asciiTheme="majorEastAsia" w:eastAsiaTheme="majorEastAsia" w:hAnsiTheme="majorEastAsia"/>
        <w:sz w:val="20"/>
        <w:szCs w:val="14"/>
        <w:u w:val="single"/>
      </w:rPr>
      <w:t>年</w:t>
    </w:r>
    <w:r w:rsidR="006547F4">
      <w:rPr>
        <w:rFonts w:asciiTheme="majorEastAsia" w:eastAsiaTheme="majorEastAsia" w:hAnsiTheme="majorEastAsia" w:hint="eastAsia"/>
        <w:sz w:val="20"/>
        <w:szCs w:val="14"/>
        <w:u w:val="single"/>
      </w:rPr>
      <w:t>12</w:t>
    </w:r>
    <w:r w:rsidRPr="003B5F9B">
      <w:rPr>
        <w:rFonts w:asciiTheme="majorEastAsia" w:eastAsiaTheme="majorEastAsia" w:hAnsiTheme="majorEastAsia"/>
        <w:sz w:val="20"/>
        <w:szCs w:val="14"/>
        <w:u w:val="single"/>
      </w:rPr>
      <w:t>月</w:t>
    </w:r>
    <w:r w:rsidR="006547F4">
      <w:rPr>
        <w:rFonts w:asciiTheme="majorEastAsia" w:eastAsiaTheme="majorEastAsia" w:hAnsiTheme="majorEastAsia" w:hint="eastAsia"/>
        <w:sz w:val="20"/>
        <w:szCs w:val="14"/>
        <w:u w:val="single"/>
      </w:rPr>
      <w:t>5</w:t>
    </w:r>
    <w:r w:rsidRPr="003B5F9B">
      <w:rPr>
        <w:rFonts w:asciiTheme="majorEastAsia" w:eastAsiaTheme="majorEastAsia" w:hAnsiTheme="majorEastAsia"/>
        <w:sz w:val="20"/>
        <w:szCs w:val="14"/>
        <w:u w:val="single"/>
      </w:rPr>
      <w:t>日</w:t>
    </w:r>
    <w:r w:rsidRPr="003B5F9B">
      <w:rPr>
        <w:rFonts w:asciiTheme="majorEastAsia" w:eastAsiaTheme="majorEastAsia" w:hAnsiTheme="majorEastAsia" w:hint="eastAsia"/>
        <w:sz w:val="20"/>
        <w:szCs w:val="14"/>
        <w:u w:val="single"/>
      </w:rPr>
      <w:t>改訂</w:t>
    </w:r>
  </w:p>
  <w:p w14:paraId="611A55F3"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1837"/>
    <w:rsid w:val="00006B64"/>
    <w:rsid w:val="00016A58"/>
    <w:rsid w:val="00024043"/>
    <w:rsid w:val="000340ED"/>
    <w:rsid w:val="00034B2F"/>
    <w:rsid w:val="00034CA5"/>
    <w:rsid w:val="00044002"/>
    <w:rsid w:val="000527E7"/>
    <w:rsid w:val="00057B95"/>
    <w:rsid w:val="00060D68"/>
    <w:rsid w:val="00067EB0"/>
    <w:rsid w:val="00071E76"/>
    <w:rsid w:val="000A1577"/>
    <w:rsid w:val="000A2581"/>
    <w:rsid w:val="000A2A21"/>
    <w:rsid w:val="000C36F5"/>
    <w:rsid w:val="000D4565"/>
    <w:rsid w:val="000E2146"/>
    <w:rsid w:val="000E226C"/>
    <w:rsid w:val="000E2CCF"/>
    <w:rsid w:val="000E3E0B"/>
    <w:rsid w:val="000F08CB"/>
    <w:rsid w:val="001106D4"/>
    <w:rsid w:val="00120389"/>
    <w:rsid w:val="0012260F"/>
    <w:rsid w:val="00123699"/>
    <w:rsid w:val="00133782"/>
    <w:rsid w:val="0014524F"/>
    <w:rsid w:val="00150783"/>
    <w:rsid w:val="0015337A"/>
    <w:rsid w:val="00155E4B"/>
    <w:rsid w:val="00163798"/>
    <w:rsid w:val="00181B34"/>
    <w:rsid w:val="00182FFB"/>
    <w:rsid w:val="00183746"/>
    <w:rsid w:val="00187DDB"/>
    <w:rsid w:val="00190D63"/>
    <w:rsid w:val="00192CFC"/>
    <w:rsid w:val="001A67F2"/>
    <w:rsid w:val="001B63BE"/>
    <w:rsid w:val="001C4D3D"/>
    <w:rsid w:val="001F364E"/>
    <w:rsid w:val="002007AC"/>
    <w:rsid w:val="002165BC"/>
    <w:rsid w:val="00237184"/>
    <w:rsid w:val="002422AE"/>
    <w:rsid w:val="00246CFF"/>
    <w:rsid w:val="002531B3"/>
    <w:rsid w:val="0026140A"/>
    <w:rsid w:val="0026692B"/>
    <w:rsid w:val="00273E3E"/>
    <w:rsid w:val="0027548D"/>
    <w:rsid w:val="00282129"/>
    <w:rsid w:val="00290A66"/>
    <w:rsid w:val="00291119"/>
    <w:rsid w:val="002D76B8"/>
    <w:rsid w:val="002F1662"/>
    <w:rsid w:val="002F7243"/>
    <w:rsid w:val="003059F5"/>
    <w:rsid w:val="00317E22"/>
    <w:rsid w:val="00324F7F"/>
    <w:rsid w:val="0034484B"/>
    <w:rsid w:val="0035699E"/>
    <w:rsid w:val="003569D7"/>
    <w:rsid w:val="003734F3"/>
    <w:rsid w:val="00382A3B"/>
    <w:rsid w:val="003831D5"/>
    <w:rsid w:val="003911A1"/>
    <w:rsid w:val="00393295"/>
    <w:rsid w:val="003A1896"/>
    <w:rsid w:val="003A2C71"/>
    <w:rsid w:val="003A4664"/>
    <w:rsid w:val="003A7D1E"/>
    <w:rsid w:val="003B007F"/>
    <w:rsid w:val="003B5F9B"/>
    <w:rsid w:val="003C0272"/>
    <w:rsid w:val="003C1171"/>
    <w:rsid w:val="003D1E01"/>
    <w:rsid w:val="003D4390"/>
    <w:rsid w:val="003D4A8D"/>
    <w:rsid w:val="003E1CC6"/>
    <w:rsid w:val="003E4EFE"/>
    <w:rsid w:val="003E4F72"/>
    <w:rsid w:val="003E6599"/>
    <w:rsid w:val="00401ECB"/>
    <w:rsid w:val="00404FFB"/>
    <w:rsid w:val="00434C3E"/>
    <w:rsid w:val="00441B83"/>
    <w:rsid w:val="00445308"/>
    <w:rsid w:val="004523CF"/>
    <w:rsid w:val="004549FE"/>
    <w:rsid w:val="00455071"/>
    <w:rsid w:val="004607F8"/>
    <w:rsid w:val="0046109F"/>
    <w:rsid w:val="00466752"/>
    <w:rsid w:val="004760E8"/>
    <w:rsid w:val="00476795"/>
    <w:rsid w:val="00476AD3"/>
    <w:rsid w:val="00476D66"/>
    <w:rsid w:val="0048143F"/>
    <w:rsid w:val="004823B5"/>
    <w:rsid w:val="00490256"/>
    <w:rsid w:val="0049285B"/>
    <w:rsid w:val="0049341B"/>
    <w:rsid w:val="004958E0"/>
    <w:rsid w:val="004A0592"/>
    <w:rsid w:val="004E1424"/>
    <w:rsid w:val="004F75BB"/>
    <w:rsid w:val="00503DF4"/>
    <w:rsid w:val="0050574C"/>
    <w:rsid w:val="0052150A"/>
    <w:rsid w:val="00522F86"/>
    <w:rsid w:val="005238A2"/>
    <w:rsid w:val="005311D6"/>
    <w:rsid w:val="00531425"/>
    <w:rsid w:val="005400BF"/>
    <w:rsid w:val="00545ABF"/>
    <w:rsid w:val="00546582"/>
    <w:rsid w:val="00562259"/>
    <w:rsid w:val="00577AC5"/>
    <w:rsid w:val="00580905"/>
    <w:rsid w:val="0058571B"/>
    <w:rsid w:val="005950D3"/>
    <w:rsid w:val="005A1DEC"/>
    <w:rsid w:val="005B20C3"/>
    <w:rsid w:val="005B355B"/>
    <w:rsid w:val="005B53E4"/>
    <w:rsid w:val="005B5751"/>
    <w:rsid w:val="005D1A10"/>
    <w:rsid w:val="005D7E0D"/>
    <w:rsid w:val="005E4D17"/>
    <w:rsid w:val="005F2331"/>
    <w:rsid w:val="005F58D8"/>
    <w:rsid w:val="0064435A"/>
    <w:rsid w:val="00652AB2"/>
    <w:rsid w:val="006533F6"/>
    <w:rsid w:val="006547F4"/>
    <w:rsid w:val="00671626"/>
    <w:rsid w:val="00672D55"/>
    <w:rsid w:val="00680CA3"/>
    <w:rsid w:val="00681A9A"/>
    <w:rsid w:val="00693A3B"/>
    <w:rsid w:val="006B29CD"/>
    <w:rsid w:val="006E11D0"/>
    <w:rsid w:val="006E2EEF"/>
    <w:rsid w:val="006E57FC"/>
    <w:rsid w:val="006F60A3"/>
    <w:rsid w:val="0071295A"/>
    <w:rsid w:val="00727331"/>
    <w:rsid w:val="0073193E"/>
    <w:rsid w:val="00736319"/>
    <w:rsid w:val="007427ED"/>
    <w:rsid w:val="007435A4"/>
    <w:rsid w:val="00766219"/>
    <w:rsid w:val="007712FB"/>
    <w:rsid w:val="00782D9C"/>
    <w:rsid w:val="00783AF4"/>
    <w:rsid w:val="00792A45"/>
    <w:rsid w:val="007C0F87"/>
    <w:rsid w:val="007C52EB"/>
    <w:rsid w:val="007D03BC"/>
    <w:rsid w:val="007E69BB"/>
    <w:rsid w:val="007F2052"/>
    <w:rsid w:val="00804292"/>
    <w:rsid w:val="008119B9"/>
    <w:rsid w:val="00833489"/>
    <w:rsid w:val="008334C4"/>
    <w:rsid w:val="00841821"/>
    <w:rsid w:val="00842C0F"/>
    <w:rsid w:val="00856B61"/>
    <w:rsid w:val="008611CD"/>
    <w:rsid w:val="008612EF"/>
    <w:rsid w:val="00866482"/>
    <w:rsid w:val="008756B6"/>
    <w:rsid w:val="00887C67"/>
    <w:rsid w:val="00891115"/>
    <w:rsid w:val="008A3B28"/>
    <w:rsid w:val="008A5743"/>
    <w:rsid w:val="008A60A5"/>
    <w:rsid w:val="008B0DDF"/>
    <w:rsid w:val="008B0F37"/>
    <w:rsid w:val="008B779F"/>
    <w:rsid w:val="008C3AA1"/>
    <w:rsid w:val="008C6857"/>
    <w:rsid w:val="008D33CB"/>
    <w:rsid w:val="008E054E"/>
    <w:rsid w:val="008E6C95"/>
    <w:rsid w:val="008F1746"/>
    <w:rsid w:val="00901104"/>
    <w:rsid w:val="00903FE2"/>
    <w:rsid w:val="00904111"/>
    <w:rsid w:val="00910F4F"/>
    <w:rsid w:val="0092278D"/>
    <w:rsid w:val="009415F3"/>
    <w:rsid w:val="00943069"/>
    <w:rsid w:val="00950457"/>
    <w:rsid w:val="00961126"/>
    <w:rsid w:val="00975DD5"/>
    <w:rsid w:val="00980FD8"/>
    <w:rsid w:val="00982194"/>
    <w:rsid w:val="00990E89"/>
    <w:rsid w:val="009A456A"/>
    <w:rsid w:val="009B7E1B"/>
    <w:rsid w:val="009C2743"/>
    <w:rsid w:val="009D12E1"/>
    <w:rsid w:val="009E1084"/>
    <w:rsid w:val="009F77A0"/>
    <w:rsid w:val="00A0184B"/>
    <w:rsid w:val="00A02B04"/>
    <w:rsid w:val="00A03E94"/>
    <w:rsid w:val="00A05BFF"/>
    <w:rsid w:val="00A25E7D"/>
    <w:rsid w:val="00A41BCC"/>
    <w:rsid w:val="00A438F4"/>
    <w:rsid w:val="00A44E7A"/>
    <w:rsid w:val="00A50F0A"/>
    <w:rsid w:val="00A55B0E"/>
    <w:rsid w:val="00A65E2D"/>
    <w:rsid w:val="00A67004"/>
    <w:rsid w:val="00A6749C"/>
    <w:rsid w:val="00A71BD9"/>
    <w:rsid w:val="00A92BC9"/>
    <w:rsid w:val="00A96A22"/>
    <w:rsid w:val="00AA1B78"/>
    <w:rsid w:val="00AC626E"/>
    <w:rsid w:val="00AC68E0"/>
    <w:rsid w:val="00AD4974"/>
    <w:rsid w:val="00AE485A"/>
    <w:rsid w:val="00B11185"/>
    <w:rsid w:val="00B11642"/>
    <w:rsid w:val="00B205CF"/>
    <w:rsid w:val="00B2208D"/>
    <w:rsid w:val="00B24CDC"/>
    <w:rsid w:val="00B257AD"/>
    <w:rsid w:val="00B25F40"/>
    <w:rsid w:val="00B45A39"/>
    <w:rsid w:val="00B5479B"/>
    <w:rsid w:val="00B54F0C"/>
    <w:rsid w:val="00B71919"/>
    <w:rsid w:val="00B73940"/>
    <w:rsid w:val="00B7407B"/>
    <w:rsid w:val="00B906DA"/>
    <w:rsid w:val="00B95207"/>
    <w:rsid w:val="00B9633A"/>
    <w:rsid w:val="00B96E2E"/>
    <w:rsid w:val="00BA057F"/>
    <w:rsid w:val="00BB067F"/>
    <w:rsid w:val="00BC3809"/>
    <w:rsid w:val="00BF5032"/>
    <w:rsid w:val="00BF60F7"/>
    <w:rsid w:val="00BF7F75"/>
    <w:rsid w:val="00C01312"/>
    <w:rsid w:val="00C20F8A"/>
    <w:rsid w:val="00C273F4"/>
    <w:rsid w:val="00C35BE4"/>
    <w:rsid w:val="00C372A5"/>
    <w:rsid w:val="00C42229"/>
    <w:rsid w:val="00C5103A"/>
    <w:rsid w:val="00C51378"/>
    <w:rsid w:val="00C57056"/>
    <w:rsid w:val="00C66A72"/>
    <w:rsid w:val="00C73AAF"/>
    <w:rsid w:val="00C75556"/>
    <w:rsid w:val="00C90103"/>
    <w:rsid w:val="00C97F66"/>
    <w:rsid w:val="00CA0702"/>
    <w:rsid w:val="00CD42DD"/>
    <w:rsid w:val="00CE5384"/>
    <w:rsid w:val="00CE6EC0"/>
    <w:rsid w:val="00CE7BEA"/>
    <w:rsid w:val="00D02044"/>
    <w:rsid w:val="00D024AA"/>
    <w:rsid w:val="00D02597"/>
    <w:rsid w:val="00D031F5"/>
    <w:rsid w:val="00D41481"/>
    <w:rsid w:val="00D73ED4"/>
    <w:rsid w:val="00D85719"/>
    <w:rsid w:val="00D92C56"/>
    <w:rsid w:val="00D949BE"/>
    <w:rsid w:val="00DA052D"/>
    <w:rsid w:val="00DA083E"/>
    <w:rsid w:val="00DA1E1D"/>
    <w:rsid w:val="00DA2AC3"/>
    <w:rsid w:val="00DA6DC3"/>
    <w:rsid w:val="00DB4659"/>
    <w:rsid w:val="00DB5328"/>
    <w:rsid w:val="00DC5168"/>
    <w:rsid w:val="00DD143C"/>
    <w:rsid w:val="00DE59DE"/>
    <w:rsid w:val="00DE6E0B"/>
    <w:rsid w:val="00DF0C42"/>
    <w:rsid w:val="00E07A0F"/>
    <w:rsid w:val="00E10512"/>
    <w:rsid w:val="00E33108"/>
    <w:rsid w:val="00E41812"/>
    <w:rsid w:val="00E41C0F"/>
    <w:rsid w:val="00E420BC"/>
    <w:rsid w:val="00E4276E"/>
    <w:rsid w:val="00E54B10"/>
    <w:rsid w:val="00E55910"/>
    <w:rsid w:val="00E56546"/>
    <w:rsid w:val="00E636BC"/>
    <w:rsid w:val="00E65008"/>
    <w:rsid w:val="00E66D16"/>
    <w:rsid w:val="00E7339A"/>
    <w:rsid w:val="00E75EB5"/>
    <w:rsid w:val="00E841A5"/>
    <w:rsid w:val="00E901AC"/>
    <w:rsid w:val="00E93838"/>
    <w:rsid w:val="00EC20D1"/>
    <w:rsid w:val="00EC5057"/>
    <w:rsid w:val="00ED09FF"/>
    <w:rsid w:val="00EF7B09"/>
    <w:rsid w:val="00F31559"/>
    <w:rsid w:val="00F36E8D"/>
    <w:rsid w:val="00F50BAC"/>
    <w:rsid w:val="00F5794A"/>
    <w:rsid w:val="00F61390"/>
    <w:rsid w:val="00F72B58"/>
    <w:rsid w:val="00F7581B"/>
    <w:rsid w:val="00F86DAA"/>
    <w:rsid w:val="00F97613"/>
    <w:rsid w:val="00FA0DE3"/>
    <w:rsid w:val="00FA6380"/>
    <w:rsid w:val="00FA6998"/>
    <w:rsid w:val="00FB1536"/>
    <w:rsid w:val="00FC233B"/>
    <w:rsid w:val="00FC6F3D"/>
    <w:rsid w:val="00FE1BD2"/>
    <w:rsid w:val="00FE283D"/>
    <w:rsid w:val="00FF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86618"/>
  <w15:docId w15:val="{836E9DC8-304A-498C-9A46-8D316E2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35699E"/>
    <w:rPr>
      <w:sz w:val="18"/>
      <w:szCs w:val="18"/>
    </w:rPr>
  </w:style>
  <w:style w:type="paragraph" w:styleId="ab">
    <w:name w:val="annotation text"/>
    <w:basedOn w:val="a"/>
    <w:link w:val="ac"/>
    <w:uiPriority w:val="99"/>
    <w:semiHidden/>
    <w:unhideWhenUsed/>
    <w:rsid w:val="0035699E"/>
    <w:pPr>
      <w:jc w:val="left"/>
    </w:pPr>
  </w:style>
  <w:style w:type="character" w:customStyle="1" w:styleId="ac">
    <w:name w:val="コメント文字列 (文字)"/>
    <w:basedOn w:val="a0"/>
    <w:link w:val="ab"/>
    <w:uiPriority w:val="99"/>
    <w:semiHidden/>
    <w:rsid w:val="0035699E"/>
  </w:style>
  <w:style w:type="paragraph" w:styleId="ad">
    <w:name w:val="annotation subject"/>
    <w:basedOn w:val="ab"/>
    <w:next w:val="ab"/>
    <w:link w:val="ae"/>
    <w:uiPriority w:val="99"/>
    <w:semiHidden/>
    <w:unhideWhenUsed/>
    <w:rsid w:val="0035699E"/>
    <w:rPr>
      <w:b/>
      <w:bCs/>
    </w:rPr>
  </w:style>
  <w:style w:type="character" w:customStyle="1" w:styleId="ae">
    <w:name w:val="コメント内容 (文字)"/>
    <w:basedOn w:val="ac"/>
    <w:link w:val="ad"/>
    <w:uiPriority w:val="99"/>
    <w:semiHidden/>
    <w:rsid w:val="0035699E"/>
    <w:rPr>
      <w:b/>
      <w:bCs/>
    </w:rPr>
  </w:style>
  <w:style w:type="paragraph" w:styleId="af">
    <w:name w:val="Revision"/>
    <w:hidden/>
    <w:uiPriority w:val="99"/>
    <w:semiHidden/>
    <w:rsid w:val="0035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5AAC2D72FFB44A2C84BB90F8CA033" ma:contentTypeVersion="16" ma:contentTypeDescription="新しいドキュメントを作成します。" ma:contentTypeScope="" ma:versionID="7726fba5fccb5b5737d48a7824d8e6e2">
  <xsd:schema xmlns:xsd="http://www.w3.org/2001/XMLSchema" xmlns:xs="http://www.w3.org/2001/XMLSchema" xmlns:p="http://schemas.microsoft.com/office/2006/metadata/properties" xmlns:ns2="b10f24ee-56fe-4624-816b-51b4756bb890" xmlns:ns3="cab2d74e-3559-4207-8a79-1b5cb1bba6d9" targetNamespace="http://schemas.microsoft.com/office/2006/metadata/properties" ma:root="true" ma:fieldsID="fe2c2c1f58787d24b0a9032fb73ec325" ns2:_="" ns3:_="">
    <xsd:import namespace="b10f24ee-56fe-4624-816b-51b4756bb890"/>
    <xsd:import namespace="cab2d74e-3559-4207-8a79-1b5cb1bba6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24ee-56fe-4624-816b-51b4756bb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d851120-590b-444c-b384-84890fe86e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2d74e-3559-4207-8a79-1b5cb1bba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e475a8-06bf-4d2e-aee3-2ae94f8386cf}" ma:internalName="TaxCatchAll" ma:showField="CatchAllData" ma:web="cab2d74e-3559-4207-8a79-1b5cb1bba6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f24ee-56fe-4624-816b-51b4756bb890">
      <Terms xmlns="http://schemas.microsoft.com/office/infopath/2007/PartnerControls"/>
    </lcf76f155ced4ddcb4097134ff3c332f>
    <TaxCatchAll xmlns="cab2d74e-3559-4207-8a79-1b5cb1bba6d9" xsi:nil="true"/>
  </documentManagement>
</p:properties>
</file>

<file path=customXml/itemProps1.xml><?xml version="1.0" encoding="utf-8"?>
<ds:datastoreItem xmlns:ds="http://schemas.openxmlformats.org/officeDocument/2006/customXml" ds:itemID="{FFE94CA2-B53D-43B0-8FEC-088F325B8F44}">
  <ds:schemaRefs>
    <ds:schemaRef ds:uri="http://schemas.microsoft.com/sharepoint/v3/contenttype/forms"/>
  </ds:schemaRefs>
</ds:datastoreItem>
</file>

<file path=customXml/itemProps2.xml><?xml version="1.0" encoding="utf-8"?>
<ds:datastoreItem xmlns:ds="http://schemas.openxmlformats.org/officeDocument/2006/customXml" ds:itemID="{A1EA6AE5-06A3-4568-9591-E24AE315CC23}">
  <ds:schemaRefs>
    <ds:schemaRef ds:uri="http://schemas.openxmlformats.org/officeDocument/2006/bibliography"/>
  </ds:schemaRefs>
</ds:datastoreItem>
</file>

<file path=customXml/itemProps3.xml><?xml version="1.0" encoding="utf-8"?>
<ds:datastoreItem xmlns:ds="http://schemas.openxmlformats.org/officeDocument/2006/customXml" ds:itemID="{7B6942D2-FF8E-4698-A011-05C7894B6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24ee-56fe-4624-816b-51b4756bb890"/>
    <ds:schemaRef ds:uri="cab2d74e-3559-4207-8a79-1b5cb1bba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0A822-2957-4116-9551-972AE742C13E}">
  <ds:schemaRefs>
    <ds:schemaRef ds:uri="http://schemas.microsoft.com/office/2006/metadata/properties"/>
    <ds:schemaRef ds:uri="http://schemas.microsoft.com/office/infopath/2007/PartnerControls"/>
    <ds:schemaRef ds:uri="b10f24ee-56fe-4624-816b-51b4756bb890"/>
    <ds:schemaRef ds:uri="cab2d74e-3559-4207-8a79-1b5cb1bba6d9"/>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Kazue Nakajima</cp:lastModifiedBy>
  <cp:revision>174</cp:revision>
  <cp:lastPrinted>2023-06-16T02:08:00Z</cp:lastPrinted>
  <dcterms:created xsi:type="dcterms:W3CDTF">2020-02-07T12:36:00Z</dcterms:created>
  <dcterms:modified xsi:type="dcterms:W3CDTF">2025-01-20T08:33:00Z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0x0101004095AAC2D72FFB44A2C84BB90F8CA033</vt:lpwstr>
  </property>
  <property fmtid="{D5CDD505-2E9C-101B-9397-08002B2CF9AE}" pid="3" name="MediaServiceImageTags">
    <vt:lpwstr/>
  </property>
</Properties>
</file>